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D" w:rsidRPr="00F91F35" w:rsidRDefault="004527AD" w:rsidP="004527AD">
      <w:pPr>
        <w:spacing w:after="0"/>
        <w:jc w:val="right"/>
        <w:rPr>
          <w:rFonts w:ascii="Times New Roman" w:hAnsi="Times New Roman" w:cs="Times New Roman"/>
          <w:bCs/>
          <w:i/>
          <w:color w:val="2C2D2E"/>
          <w:shd w:val="clear" w:color="auto" w:fill="FFFFFF"/>
        </w:rPr>
      </w:pP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2</w:t>
      </w: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 xml:space="preserve"> к приказу Управления образования </w:t>
      </w:r>
    </w:p>
    <w:p w:rsidR="004527AD" w:rsidRPr="00F91F35" w:rsidRDefault="004527AD" w:rsidP="004527AD">
      <w:pPr>
        <w:spacing w:after="0"/>
        <w:jc w:val="right"/>
        <w:rPr>
          <w:rFonts w:ascii="Times New Roman" w:hAnsi="Times New Roman" w:cs="Times New Roman"/>
          <w:bCs/>
          <w:i/>
          <w:color w:val="2C2D2E"/>
          <w:shd w:val="clear" w:color="auto" w:fill="FFFFFF"/>
        </w:rPr>
      </w:pPr>
      <w:r w:rsidRPr="00F91F35">
        <w:rPr>
          <w:rFonts w:ascii="Times New Roman" w:hAnsi="Times New Roman" w:cs="Times New Roman"/>
          <w:bCs/>
          <w:i/>
          <w:color w:val="2C2D2E"/>
          <w:shd w:val="clear" w:color="auto" w:fill="FFFFFF"/>
        </w:rPr>
        <w:t>Администрации города Глазова от 22.04.2022 № 70-ОД</w:t>
      </w:r>
    </w:p>
    <w:p w:rsidR="004527AD" w:rsidRPr="00F91F35" w:rsidRDefault="004527AD" w:rsidP="004527AD">
      <w:pPr>
        <w:pStyle w:val="30"/>
        <w:shd w:val="clear" w:color="auto" w:fill="auto"/>
        <w:spacing w:before="0" w:after="0" w:line="288" w:lineRule="exact"/>
        <w:ind w:left="20"/>
        <w:jc w:val="center"/>
        <w:rPr>
          <w:sz w:val="22"/>
          <w:szCs w:val="22"/>
        </w:rPr>
      </w:pPr>
    </w:p>
    <w:p w:rsidR="003744E5" w:rsidRPr="00CC40A0" w:rsidRDefault="00F8016D" w:rsidP="00B52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(д</w:t>
      </w:r>
      <w:r w:rsidR="004C24E2">
        <w:rPr>
          <w:rFonts w:ascii="Times New Roman" w:hAnsi="Times New Roman" w:cs="Times New Roman"/>
          <w:b/>
          <w:sz w:val="24"/>
          <w:szCs w:val="24"/>
        </w:rPr>
        <w:t>орожная карта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A1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внедрения</w:t>
      </w:r>
      <w:r w:rsidR="000A1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C8D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sz w:val="24"/>
          <w:szCs w:val="24"/>
        </w:rPr>
        <w:t>модели наставничества педагогических работников и обучающихся образовательных организаций</w:t>
      </w:r>
      <w:r w:rsidR="000A1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9C">
        <w:rPr>
          <w:rFonts w:ascii="Times New Roman" w:hAnsi="Times New Roman" w:cs="Times New Roman"/>
          <w:b/>
          <w:sz w:val="24"/>
          <w:szCs w:val="24"/>
        </w:rPr>
        <w:t>МО «Город Глазов»</w:t>
      </w:r>
      <w:r w:rsidR="00930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1" w:rsidRPr="00367846">
        <w:rPr>
          <w:rFonts w:ascii="Times New Roman" w:hAnsi="Times New Roman" w:cs="Times New Roman"/>
          <w:b/>
          <w:sz w:val="24"/>
          <w:szCs w:val="24"/>
        </w:rPr>
        <w:t>на 2022 – 202</w:t>
      </w:r>
      <w:r w:rsidR="00FC0C8D" w:rsidRPr="00367846">
        <w:rPr>
          <w:rFonts w:ascii="Times New Roman" w:hAnsi="Times New Roman" w:cs="Times New Roman"/>
          <w:b/>
          <w:sz w:val="24"/>
          <w:szCs w:val="24"/>
        </w:rPr>
        <w:t>4</w:t>
      </w:r>
      <w:r w:rsidR="009304E1" w:rsidRPr="00367846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3"/>
        <w:tblW w:w="14459" w:type="dxa"/>
        <w:tblInd w:w="-176" w:type="dxa"/>
        <w:tblLook w:val="04A0"/>
      </w:tblPr>
      <w:tblGrid>
        <w:gridCol w:w="6096"/>
        <w:gridCol w:w="142"/>
        <w:gridCol w:w="1985"/>
        <w:gridCol w:w="2267"/>
        <w:gridCol w:w="284"/>
        <w:gridCol w:w="3685"/>
      </w:tblGrid>
      <w:tr w:rsidR="009E4A2A" w:rsidRPr="00CC40A0" w:rsidTr="002331DD">
        <w:trPr>
          <w:trHeight w:val="47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A" w:rsidRPr="00CC40A0" w:rsidRDefault="009E4A2A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9E4A2A" w:rsidRPr="00CC40A0" w:rsidRDefault="009E4A2A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A2A" w:rsidRPr="00CC40A0" w:rsidRDefault="009E4A2A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4A2A" w:rsidRPr="00CC40A0" w:rsidRDefault="009E4A2A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A" w:rsidRDefault="009E4A2A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9E4A2A" w:rsidRPr="00CC40A0" w:rsidRDefault="00F8016D" w:rsidP="00B52B56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79" w:rsidRDefault="009E4A2A" w:rsidP="00B52B56">
            <w:pPr>
              <w:widowControl w:val="0"/>
              <w:ind w:left="-28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9E4A2A" w:rsidRPr="00CC40A0" w:rsidRDefault="009E4A2A" w:rsidP="00B52B56">
            <w:pPr>
              <w:widowControl w:val="0"/>
              <w:ind w:left="-28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79" w:rsidRDefault="009E4A2A" w:rsidP="00B52B56">
            <w:pPr>
              <w:widowControl w:val="0"/>
              <w:ind w:left="-28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</w:t>
            </w:r>
          </w:p>
          <w:p w:rsidR="009E4A2A" w:rsidRPr="00CC40A0" w:rsidRDefault="00F8016D" w:rsidP="00F8016D">
            <w:pPr>
              <w:widowControl w:val="0"/>
              <w:ind w:left="-28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9E4A2A" w:rsidRPr="00CC4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или вид документа</w:t>
            </w:r>
          </w:p>
        </w:tc>
      </w:tr>
      <w:tr w:rsidR="00282E92" w:rsidRPr="00CC40A0" w:rsidTr="002331DD">
        <w:trPr>
          <w:trHeight w:val="477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92" w:rsidRPr="00F8016D" w:rsidRDefault="00F8016D" w:rsidP="00F8016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Нормативно-правовое регулирование </w:t>
            </w:r>
            <w:r w:rsidRPr="00F80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внедрения Целевой модели наставничества педагогических работников и обучающихся образовательных организаций  </w:t>
            </w:r>
          </w:p>
          <w:p w:rsidR="00282E92" w:rsidRPr="00CC40A0" w:rsidRDefault="00282E92" w:rsidP="00B52B56">
            <w:pPr>
              <w:widowControl w:val="0"/>
              <w:ind w:left="-28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A2A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A" w:rsidRPr="00C14C07" w:rsidRDefault="00F8016D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общеобразовательных организаций о внедрения Целевой </w:t>
            </w:r>
            <w:r w:rsidR="009315ED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A" w:rsidRPr="00CC40A0" w:rsidRDefault="008B1520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8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</w:t>
            </w:r>
            <w:r w:rsidR="00BC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A" w:rsidRPr="00CC40A0" w:rsidRDefault="00BC309C" w:rsidP="00F80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2A" w:rsidRPr="00CC40A0" w:rsidRDefault="00514EA5" w:rsidP="00514EA5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в ОО</w:t>
            </w:r>
          </w:p>
        </w:tc>
      </w:tr>
      <w:tr w:rsidR="00514EA5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5" w:rsidRPr="00C14C07" w:rsidRDefault="00514EA5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кураторов, ответственных в ОО за внедрение ЦМН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5" w:rsidRDefault="008B1520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 марта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5" w:rsidRDefault="00514EA5" w:rsidP="00F80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A5" w:rsidRPr="00514EA5" w:rsidRDefault="00514EA5" w:rsidP="00514EA5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куратора</w:t>
            </w:r>
          </w:p>
        </w:tc>
      </w:tr>
      <w:tr w:rsidR="004C24E2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E2" w:rsidRPr="00C14C07" w:rsidRDefault="004C24E2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8B1520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BC309C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наставничества</w:t>
            </w:r>
            <w:r w:rsidR="00DF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520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 и обучающихся</w:t>
            </w:r>
            <w:r w:rsidR="00BC309C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«Город Глазов»</w:t>
            </w:r>
            <w:r w:rsidR="00DC52E7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 по внедрению модели  наставничества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E2" w:rsidRPr="00CC40A0" w:rsidRDefault="008B1520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4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E2" w:rsidRPr="00CC40A0" w:rsidRDefault="004C24E2" w:rsidP="00DF7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C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УО, </w:t>
            </w:r>
            <w:r w:rsidR="00DF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ЦМН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E2" w:rsidRPr="00CC40A0" w:rsidRDefault="00BC309C" w:rsidP="004C24E2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ЦМН,</w:t>
            </w:r>
          </w:p>
          <w:p w:rsidR="004C24E2" w:rsidRDefault="008B1520" w:rsidP="004C24E2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24E2"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орожная карта</w:t>
            </w:r>
          </w:p>
          <w:p w:rsidR="004C24E2" w:rsidRPr="00CC40A0" w:rsidRDefault="004C24E2" w:rsidP="004C24E2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520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Pr="00C14C07" w:rsidRDefault="008B1520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дорожных карт по внедрению целевой модели наставничества, разработанных ОО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8B1520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7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8B1520" w:rsidP="00DF7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УО, </w:t>
            </w:r>
            <w:r w:rsidR="00DF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ЦМН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8B1520" w:rsidP="008B152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формирование дорожных карт</w:t>
            </w:r>
          </w:p>
        </w:tc>
      </w:tr>
      <w:tr w:rsidR="008B1520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Pr="00C14C07" w:rsidRDefault="008B1520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дорожной карты внедрения ЦМН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8B1520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54973"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8B1520" w:rsidP="008B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0" w:rsidRDefault="00754973" w:rsidP="008B152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</w:tr>
      <w:tr w:rsidR="00754973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14C07" w:rsidRDefault="00754973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2331DD"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распорядительных </w:t>
            </w:r>
            <w:r w:rsidRP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 образовательных организаций о внедрении Целевой модели наставничества на уровне организаций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754973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  <w:r w:rsidR="0018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754973" w:rsidP="0075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754973" w:rsidP="0075497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распорядительные акты</w:t>
            </w:r>
            <w:r w:rsidR="0023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2331DD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D" w:rsidRDefault="002331DD" w:rsidP="00C14C07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программ наставничества в МО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15" w:rsidRDefault="007F0915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5516" w:rsidRPr="007F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="002331DD" w:rsidRPr="007F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495516" w:rsidRPr="007F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31DD" w:rsidRDefault="007F0915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2023, 2024</w:t>
            </w:r>
          </w:p>
          <w:p w:rsidR="007F0915" w:rsidRDefault="007F0915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D" w:rsidRDefault="002331DD" w:rsidP="008B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D" w:rsidRDefault="002331DD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</w:tr>
      <w:tr w:rsidR="00754973" w:rsidRPr="00CC40A0" w:rsidTr="002331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642F82" w:rsidP="001D34F2">
            <w:pPr>
              <w:pStyle w:val="a6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организациями-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партнерами по </w:t>
            </w:r>
            <w:r w:rsid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модели наставничества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1D34F2" w:rsidP="001D34F2">
            <w:pPr>
              <w:ind w:left="-284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реализации программ наставничества</w:t>
            </w:r>
            <w:r w:rsidR="0018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642F82" w:rsidP="008B1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82" w:rsidRDefault="00642F82" w:rsidP="008B152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 взаимодействии</w:t>
            </w:r>
          </w:p>
          <w:p w:rsidR="00754973" w:rsidRDefault="00642F82" w:rsidP="00642F82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рамках ЦМН</w:t>
            </w:r>
          </w:p>
        </w:tc>
      </w:tr>
      <w:tr w:rsidR="00754973" w:rsidRPr="00CC40A0" w:rsidTr="002331DD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7" w:rsidRDefault="009443E9" w:rsidP="00C14C0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Внедрение Целевой модели наставничества в МО «Город Глазов»</w:t>
            </w:r>
          </w:p>
          <w:p w:rsidR="00C14C07" w:rsidRPr="009443E9" w:rsidRDefault="00C14C07" w:rsidP="00137B77">
            <w:pPr>
              <w:pStyle w:val="a6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9" w:rsidRPr="009443E9" w:rsidRDefault="00754973" w:rsidP="009443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9443E9" w:rsidRPr="00944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базы наставников в ОО </w:t>
            </w:r>
          </w:p>
          <w:p w:rsidR="00754973" w:rsidRPr="009443E9" w:rsidRDefault="00754973" w:rsidP="00754973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1D34F2" w:rsidRDefault="001D34F2" w:rsidP="0075497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  <w:r w:rsidR="00754973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34F2" w:rsidRPr="001D34F2" w:rsidRDefault="001D34F2" w:rsidP="001D34F2">
            <w:pPr>
              <w:ind w:lef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ополнение базы при условии появления новых наставников</w:t>
            </w:r>
          </w:p>
          <w:p w:rsidR="00754973" w:rsidRPr="00181CAD" w:rsidRDefault="00754973" w:rsidP="0075497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754973" w:rsidP="0075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руководители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A63848" w:rsidP="0075497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r w:rsidR="007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  <w:r w:rsidR="0064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компетенций</w:t>
            </w:r>
          </w:p>
        </w:tc>
      </w:tr>
      <w:tr w:rsidR="00AD41DE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9443E9" w:rsidRDefault="00AD41DE" w:rsidP="00944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Создание муниципальной базы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Pr="001D34F2" w:rsidRDefault="00AD41DE" w:rsidP="00AD41D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41DE" w:rsidRPr="001D34F2" w:rsidRDefault="00812A60" w:rsidP="00AD41DE">
            <w:pPr>
              <w:ind w:left="-250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егулярное п</w:t>
            </w:r>
            <w:r w:rsidR="00AD41DE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ополнение базы </w:t>
            </w:r>
          </w:p>
          <w:p w:rsidR="00AD41DE" w:rsidRPr="001D34F2" w:rsidRDefault="00AD41DE" w:rsidP="00754973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Default="00812A60" w:rsidP="0075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Default="00812A60" w:rsidP="00812A6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база наставников с перечнем компетенций</w:t>
            </w: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3" w:rsidRPr="009443E9" w:rsidRDefault="00754973" w:rsidP="008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43E9" w:rsidRPr="00944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="009443E9" w:rsidRPr="00944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="009443E9" w:rsidRPr="00944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1D34F2" w:rsidRDefault="00137B77" w:rsidP="00EF74C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973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вгуст, 2022</w:t>
            </w:r>
            <w:r w:rsidR="001D34F2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пополнение по необходимости</w:t>
            </w:r>
          </w:p>
          <w:p w:rsidR="00754973" w:rsidRPr="00181CAD" w:rsidRDefault="00754973" w:rsidP="00EF74C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754973" w:rsidP="004C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руководители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A63848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r w:rsidR="0075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r w:rsidR="0064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запросов</w:t>
            </w:r>
          </w:p>
        </w:tc>
      </w:tr>
      <w:tr w:rsidR="009443E9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9" w:rsidRPr="009443E9" w:rsidRDefault="009443E9" w:rsidP="008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наставнических пар или групп наставляемых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пар их распоряжением  руководителя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9" w:rsidRDefault="00137B77" w:rsidP="00944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443E9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2022</w:t>
            </w:r>
            <w:r w:rsidR="001D34F2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2023, 2024;</w:t>
            </w:r>
          </w:p>
          <w:p w:rsidR="001D34F2" w:rsidRDefault="001D34F2" w:rsidP="00944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новых наставнических пар</w:t>
            </w:r>
          </w:p>
          <w:p w:rsidR="009443E9" w:rsidRDefault="009443E9" w:rsidP="009443E9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9" w:rsidRDefault="009443E9" w:rsidP="004C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руководители ШМО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E" w:rsidRDefault="009443E9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образовательной организации</w:t>
            </w:r>
            <w:r w:rsidR="00F2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письменные согласия </w:t>
            </w:r>
          </w:p>
          <w:p w:rsidR="009443E9" w:rsidRDefault="00F22F2E" w:rsidP="00A63848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и наставляемого</w:t>
            </w: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3" w:rsidRDefault="00754973" w:rsidP="00944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системы мотивации</w:t>
            </w:r>
          </w:p>
          <w:p w:rsidR="009443E9" w:rsidRPr="00CC40A0" w:rsidRDefault="00754973" w:rsidP="00944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</w:t>
            </w:r>
          </w:p>
          <w:p w:rsidR="00754973" w:rsidRPr="00CC40A0" w:rsidRDefault="00754973" w:rsidP="00FB427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37B77" w:rsidP="00EF74C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4973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вгуст, 2022</w:t>
            </w:r>
            <w:r w:rsidR="001D34F2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4973" w:rsidRDefault="001D34F2" w:rsidP="00EF74C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ежегодной корректировкой</w:t>
            </w:r>
          </w:p>
          <w:p w:rsidR="00754973" w:rsidRPr="00CC40A0" w:rsidRDefault="00754973" w:rsidP="00EF7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754973" w:rsidP="004C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94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3" w:rsidRPr="00CC40A0" w:rsidRDefault="00754973" w:rsidP="004C24E2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Распорядительные документы</w:t>
            </w: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9443E9" w:rsidP="008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и утверждение </w:t>
            </w:r>
            <w:r w:rsidR="0026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персонализированных программ наставника и наставляемого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9443E9" w:rsidP="004C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2022</w:t>
            </w:r>
            <w:r w:rsidR="001D34F2" w:rsidRP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F2" w:rsidRDefault="001D34F2" w:rsidP="004C2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появления наставнических пар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9443E9" w:rsidP="00944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наставническая пара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2606B2" w:rsidP="00F22F2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Персонализированные программы</w:t>
            </w: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9443E9" w:rsidP="00127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</w:t>
            </w:r>
            <w:r w:rsidR="001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персонализированных программ </w:t>
            </w:r>
            <w:r w:rsidR="00F2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  <w:r w:rsid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F22F2E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сроками реализации программ наставничества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F22F2E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Наставник-наставляемый, заместитель директора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CC40A0" w:rsidRDefault="00127D4E" w:rsidP="00F22F2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программы </w:t>
            </w:r>
            <w:r w:rsidR="00F2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754973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Pr="009F5F94" w:rsidRDefault="00F22F2E" w:rsidP="008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обучения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1D34F2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плану ОО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F22F2E" w:rsidP="008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ДПО ИРО, ФГБОУ ВО «ГГПИ им. В.Г. Короленко»</w:t>
            </w:r>
            <w:r w:rsidR="00BE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342D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2A60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E342D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812A60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ЦСОО </w:t>
            </w:r>
            <w:r w:rsidR="00BE342D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2A60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  <w:r w:rsidR="00BE342D"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73" w:rsidRDefault="00F22F2E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обучения, удостоверения о прохождении КПК</w:t>
            </w:r>
          </w:p>
          <w:p w:rsidR="00137B77" w:rsidRPr="00916A25" w:rsidRDefault="00137B77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DB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B" w:rsidRDefault="002129DB" w:rsidP="0081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Привлекать к реализации Целевой модели наставничества предприятия и организации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B" w:rsidRDefault="001F2C2E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возможности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B" w:rsidRDefault="001F2C2E" w:rsidP="00812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ОО, куратор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B" w:rsidRDefault="001F2C2E" w:rsidP="00EF7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сетевом взаимодействии</w:t>
            </w:r>
          </w:p>
        </w:tc>
      </w:tr>
      <w:tr w:rsidR="00C14C07" w:rsidRPr="00CC40A0" w:rsidTr="00C14C07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14C07" w:rsidRDefault="00C14C07" w:rsidP="00C14C0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внедрению и распространению лучших наставнических практик, различных форм и ролевых моделей для  обучающихся, педагогов и молодых специалистов</w:t>
            </w:r>
          </w:p>
          <w:p w:rsidR="00C14C07" w:rsidRPr="00C14C07" w:rsidRDefault="00C14C07" w:rsidP="00C14C07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B" w:rsidRDefault="00C14C07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Организация мероприятий для представления результатов наставничества, </w:t>
            </w:r>
            <w:r w:rsidR="00C4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педагогов-наставников на уровне ОО</w:t>
            </w:r>
          </w:p>
          <w:p w:rsidR="00C14C07" w:rsidRDefault="00C14C07" w:rsidP="00C14C0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2023</w:t>
            </w:r>
          </w:p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2024</w:t>
            </w:r>
          </w:p>
          <w:p w:rsidR="00C420AB" w:rsidRPr="00CC40A0" w:rsidRDefault="00C420AB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куратор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 др. материалы</w:t>
            </w:r>
          </w:p>
        </w:tc>
      </w:tr>
      <w:tr w:rsidR="00966845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45" w:rsidRDefault="00966845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Муниципального конкурса «Лидер в образо</w:t>
            </w:r>
            <w:r w:rsidR="001E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45" w:rsidRDefault="001E3406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45" w:rsidRDefault="00B802A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МАУ ЦСОО «Перемена»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45" w:rsidRDefault="00B802A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практик</w:t>
            </w:r>
          </w:p>
        </w:tc>
      </w:tr>
      <w:tr w:rsidR="00C420AB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B" w:rsidRDefault="00C420AB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3.2.Организация участия педагогов-наставников в номинации «Наставничество» Муниципального конкурса «Педагог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B" w:rsidRDefault="00C420AB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B" w:rsidRDefault="00C420AB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</w:t>
            </w:r>
            <w:r w:rsidR="001E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DE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ЦСОО «Перемена»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B" w:rsidRDefault="00C420AB" w:rsidP="00B33A3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опыта, сертификаты, дипломы </w:t>
            </w:r>
          </w:p>
        </w:tc>
      </w:tr>
      <w:tr w:rsidR="00B802A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Pr="00B802A7" w:rsidRDefault="00B802A7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Проведение</w:t>
            </w:r>
            <w:r w:rsidRP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игры для молодых педагогов и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B802A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 2023,2024 гг.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B802A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Профсоюзный комитет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B802A7" w:rsidP="00B33A3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практик</w:t>
            </w:r>
          </w:p>
        </w:tc>
      </w:tr>
      <w:tr w:rsidR="00207B2B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B" w:rsidRDefault="00207B2B"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3.4 Проведение Муниципального </w:t>
            </w:r>
            <w:r w:rsidRPr="007C071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заочного </w:t>
            </w:r>
            <w:r w:rsidRPr="007C071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</w:t>
            </w:r>
            <w:r w:rsidR="00E3616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C0715">
              <w:rPr>
                <w:rFonts w:ascii="Times New Roman" w:hAnsi="Times New Roman" w:cs="Times New Roman"/>
                <w:bCs/>
                <w:shd w:val="clear" w:color="auto" w:fill="FFFFFF"/>
              </w:rPr>
              <w:t>«Лучшие практики и программы наставничества»»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B" w:rsidRDefault="00207B2B">
            <w:r w:rsidRPr="00207B2B">
              <w:rPr>
                <w:rFonts w:ascii="Times New Roman" w:hAnsi="Times New Roman" w:cs="Times New Roman"/>
              </w:rPr>
              <w:t>Май-июнь 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B" w:rsidRDefault="00207B2B" w:rsidP="00207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МАУ ЦСОО «Перемена»</w:t>
            </w:r>
          </w:p>
          <w:p w:rsidR="00207B2B" w:rsidRPr="00207B2B" w:rsidRDefault="002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B" w:rsidRDefault="00207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Выявление лучших практик</w:t>
            </w:r>
          </w:p>
          <w:p w:rsidR="00207B2B" w:rsidRDefault="00207B2B"/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7E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базы лучших практик и программ наставничества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DE" w:rsidRDefault="00AD41DE" w:rsidP="00AD41D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4C07"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</w:t>
            </w:r>
            <w:r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14C07"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F7D0F"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4C07" w:rsidRPr="00CC40A0" w:rsidRDefault="00AD41DE" w:rsidP="00AD41D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пополнение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7D7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ОО, координатор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лучших практик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1B21B6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E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7CB8"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</w:t>
            </w: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</w:t>
            </w:r>
            <w:r w:rsidR="007D7CB8"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наставничества </w:t>
            </w:r>
            <w:r w:rsidR="007D7CB8"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Глазова </w:t>
            </w: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«Сообщество педагогов Удмуртской Республики» (раздел «Наставничество»)</w:t>
            </w:r>
            <w:r w:rsid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муниципального заочного конкурса «Лучшие практики и программы наставничества»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1B21B6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Май-июнь 2023г.,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далее-постоянно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8" w:rsidRDefault="007D7CB8" w:rsidP="007D7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УО</w:t>
            </w:r>
          </w:p>
          <w:p w:rsidR="00C14C07" w:rsidRDefault="00C14C0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ДПО УР ИРО,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B33A3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сайте сообщества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E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1B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педагогов-наставников в республиканских и российских конкурсах «Педагог года» (номинация «Наставник»), «Лучшие программы и практики наставничества», форумах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AD41DE" w:rsidP="00AD41D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конкурсов (</w:t>
            </w:r>
            <w:r w:rsidR="00C14C07" w:rsidRP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8" w:rsidRDefault="007D7CB8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УО</w:t>
            </w:r>
          </w:p>
          <w:p w:rsidR="00C14C07" w:rsidRDefault="00C14C0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ДПО УР ИРО,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конкурсам</w:t>
            </w:r>
          </w:p>
        </w:tc>
      </w:tr>
      <w:tr w:rsidR="00F42864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4" w:rsidRDefault="00F42864" w:rsidP="001B21B6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E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конкурса «Наставник года» в рамках Августовского Форума педагогов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4" w:rsidRPr="00AD41DE" w:rsidRDefault="00F42864" w:rsidP="00AD41D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4" w:rsidRDefault="00F42864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ОО, координатор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64" w:rsidRDefault="00F42864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педагогических практик</w:t>
            </w:r>
          </w:p>
        </w:tc>
      </w:tr>
      <w:tr w:rsidR="00E30E45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45" w:rsidRDefault="007E557B" w:rsidP="001B21B6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муниципального конкурса «</w:t>
            </w:r>
            <w:proofErr w:type="gramStart"/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дебют-2023»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45" w:rsidRDefault="00E30E45" w:rsidP="00AD41DE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45" w:rsidRDefault="00E30E45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МАУ ЦСОО «Перемена»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45" w:rsidRDefault="00E30E45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педагогических практик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E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специальных р</w:t>
            </w:r>
            <w:r w:rsidR="004B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официальных сайтах управления образования, образовательных организаций, страниц в социальных сетях</w:t>
            </w:r>
            <w:r w:rsid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регулярное наполнение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AD41D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2022</w:t>
            </w:r>
            <w:r w:rsidR="000A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 </w:t>
            </w:r>
            <w:r w:rsidR="00AD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A6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B802A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7E557B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постов  в </w:t>
            </w:r>
            <w:proofErr w:type="spellStart"/>
            <w:r w:rsid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B8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наставник», «Мой опыт наставничества»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Pr="00367846" w:rsidRDefault="00B802A7" w:rsidP="00AD41D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B802A7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Профсоюзный комитет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7" w:rsidRDefault="00B802A7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</w:t>
            </w:r>
          </w:p>
        </w:tc>
      </w:tr>
      <w:tr w:rsidR="001B21B6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6" w:rsidRPr="001B21B6" w:rsidRDefault="007E557B" w:rsidP="00C420AB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28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«4К</w:t>
            </w:r>
            <w:proofErr w:type="gramStart"/>
            <w:r w:rsid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="001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бразование:компетенции, коммуникация, </w:t>
            </w:r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команда, </w:t>
            </w:r>
            <w:proofErr w:type="spellStart"/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 w:rsid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6" w:rsidRDefault="00E30E45" w:rsidP="00AD41D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6" w:rsidRPr="00E30E45" w:rsidRDefault="00E30E45" w:rsidP="00C14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ДПО УР ИРО</w:t>
            </w:r>
            <w:proofErr w:type="gramStart"/>
            <w:r w:rsidRP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3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МАУ ЦСОО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B6" w:rsidRDefault="00E30E45" w:rsidP="00C14C0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C14C07" w:rsidRPr="00CC40A0" w:rsidTr="002331DD">
        <w:trPr>
          <w:trHeight w:val="623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9315ED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Мониторинг и оценка результатов внедрения Целевой модели наставничества</w:t>
            </w:r>
          </w:p>
        </w:tc>
      </w:tr>
      <w:tr w:rsidR="00C14C07" w:rsidRPr="00CC40A0" w:rsidTr="002331DD">
        <w:trPr>
          <w:trHeight w:val="62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3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эффективности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  <w:p w:rsidR="00C14C07" w:rsidRPr="00CC40A0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</w:t>
            </w:r>
            <w:r w:rsidR="00DF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4C07" w:rsidRPr="00CC40A0" w:rsidRDefault="00C14C07" w:rsidP="00DF7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</w:t>
            </w:r>
            <w:r w:rsidR="00DF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куратор программы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CC40A0" w:rsidRDefault="00C14C07" w:rsidP="006B052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ОО</w:t>
            </w:r>
          </w:p>
        </w:tc>
      </w:tr>
      <w:tr w:rsidR="00C14C07" w:rsidRPr="00CC40A0" w:rsidTr="002331DD">
        <w:trPr>
          <w:trHeight w:val="62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916A25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Проведение</w:t>
            </w:r>
            <w:r w:rsidRPr="0091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реализации программ</w:t>
            </w:r>
          </w:p>
          <w:p w:rsidR="00C14C07" w:rsidRPr="00916A25" w:rsidRDefault="004B0764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4C07" w:rsidRPr="0091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аставничества</w:t>
            </w:r>
            <w:r w:rsidR="00C1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  <w:p w:rsidR="00C14C07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A67E42">
            <w:pPr>
              <w:ind w:left="-284"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2023</w:t>
            </w:r>
          </w:p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куратор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2331DD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ОО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</w:t>
            </w:r>
            <w:r w:rsidRPr="00C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роста участников целевой модели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4" w:rsidRDefault="004B0764" w:rsidP="00DF7D0F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2023</w:t>
            </w:r>
          </w:p>
          <w:p w:rsidR="00C14C07" w:rsidRDefault="00DF7D0F" w:rsidP="00A67E42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B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ай, 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куратор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ОО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4.4.Мониторинг и контроль реализации Целевой модели наставничества в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0" w:rsidRPr="00812A60" w:rsidRDefault="00812A60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2022, 2023, 2024</w:t>
            </w:r>
          </w:p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УО, координатор ЦМН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Default="00C14C07" w:rsidP="002331DD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мониторинга,</w:t>
            </w:r>
          </w:p>
          <w:p w:rsidR="00C14C07" w:rsidRDefault="00C14C07" w:rsidP="002331DD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аналитическая справка</w:t>
            </w:r>
          </w:p>
        </w:tc>
      </w:tr>
      <w:tr w:rsidR="00C14C07" w:rsidRPr="00CC40A0" w:rsidTr="002331DD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2331DD" w:rsidRDefault="00137B77" w:rsidP="006B0527">
            <w:pPr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в формы федеральн</w:t>
            </w:r>
            <w:r w:rsidR="00A6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(ФСН) данных о количестве участников программ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7" w:rsidRDefault="00137B77" w:rsidP="006B052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14C07" w:rsidRPr="00137B77" w:rsidRDefault="00137B77" w:rsidP="006B052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сроками</w:t>
            </w:r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устанавливаемыми </w:t>
            </w:r>
            <w:proofErr w:type="spellStart"/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137B77" w:rsidRDefault="00137B77" w:rsidP="006B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ОО, координатор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7" w:rsidRPr="00137B77" w:rsidRDefault="00137B77" w:rsidP="006B0527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ФСН</w:t>
            </w:r>
          </w:p>
        </w:tc>
      </w:tr>
    </w:tbl>
    <w:p w:rsidR="003744E5" w:rsidRPr="00CC40A0" w:rsidRDefault="003744E5" w:rsidP="001737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4E5" w:rsidRPr="00CC40A0" w:rsidSect="00374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059"/>
    <w:multiLevelType w:val="multilevel"/>
    <w:tmpl w:val="CC32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1800"/>
      </w:pPr>
      <w:rPr>
        <w:rFonts w:hint="default"/>
      </w:rPr>
    </w:lvl>
  </w:abstractNum>
  <w:abstractNum w:abstractNumId="1">
    <w:nsid w:val="2E7E47B9"/>
    <w:multiLevelType w:val="multilevel"/>
    <w:tmpl w:val="00D06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A7278"/>
    <w:multiLevelType w:val="multilevel"/>
    <w:tmpl w:val="5990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C52B56"/>
    <w:multiLevelType w:val="multilevel"/>
    <w:tmpl w:val="00D06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AB6E66"/>
    <w:multiLevelType w:val="multilevel"/>
    <w:tmpl w:val="B75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A1A"/>
    <w:rsid w:val="00074F1C"/>
    <w:rsid w:val="00097B3F"/>
    <w:rsid w:val="000A186E"/>
    <w:rsid w:val="000A1E48"/>
    <w:rsid w:val="000A5CF3"/>
    <w:rsid w:val="000E2BE0"/>
    <w:rsid w:val="00102FEF"/>
    <w:rsid w:val="001160DD"/>
    <w:rsid w:val="00127D4E"/>
    <w:rsid w:val="00137B77"/>
    <w:rsid w:val="00147DC6"/>
    <w:rsid w:val="001737E1"/>
    <w:rsid w:val="00181CAD"/>
    <w:rsid w:val="001B21B6"/>
    <w:rsid w:val="001D34F2"/>
    <w:rsid w:val="001E3406"/>
    <w:rsid w:val="001F2C2E"/>
    <w:rsid w:val="00207B2B"/>
    <w:rsid w:val="002129DB"/>
    <w:rsid w:val="0021586B"/>
    <w:rsid w:val="002331DD"/>
    <w:rsid w:val="00235DBC"/>
    <w:rsid w:val="002438E0"/>
    <w:rsid w:val="002606B2"/>
    <w:rsid w:val="00282E92"/>
    <w:rsid w:val="00284F7A"/>
    <w:rsid w:val="002944A3"/>
    <w:rsid w:val="002E63EB"/>
    <w:rsid w:val="00321B03"/>
    <w:rsid w:val="00351D94"/>
    <w:rsid w:val="0036605B"/>
    <w:rsid w:val="00367846"/>
    <w:rsid w:val="003744E5"/>
    <w:rsid w:val="00381BD1"/>
    <w:rsid w:val="0040100F"/>
    <w:rsid w:val="004276DB"/>
    <w:rsid w:val="004519AB"/>
    <w:rsid w:val="004527AD"/>
    <w:rsid w:val="00464F4D"/>
    <w:rsid w:val="00495516"/>
    <w:rsid w:val="004B0764"/>
    <w:rsid w:val="004C24E2"/>
    <w:rsid w:val="004E4663"/>
    <w:rsid w:val="00514EA5"/>
    <w:rsid w:val="005825EF"/>
    <w:rsid w:val="005D7772"/>
    <w:rsid w:val="005F5458"/>
    <w:rsid w:val="00642F82"/>
    <w:rsid w:val="00660073"/>
    <w:rsid w:val="006B0527"/>
    <w:rsid w:val="006B3579"/>
    <w:rsid w:val="006F037C"/>
    <w:rsid w:val="006F7594"/>
    <w:rsid w:val="00717DEF"/>
    <w:rsid w:val="00720846"/>
    <w:rsid w:val="00754973"/>
    <w:rsid w:val="00793491"/>
    <w:rsid w:val="007A3A1A"/>
    <w:rsid w:val="007D7CB8"/>
    <w:rsid w:val="007E557B"/>
    <w:rsid w:val="007F0915"/>
    <w:rsid w:val="00812531"/>
    <w:rsid w:val="00812A60"/>
    <w:rsid w:val="0082019F"/>
    <w:rsid w:val="0082365B"/>
    <w:rsid w:val="008B1520"/>
    <w:rsid w:val="008F7799"/>
    <w:rsid w:val="0091036E"/>
    <w:rsid w:val="009135AC"/>
    <w:rsid w:val="0091678F"/>
    <w:rsid w:val="00916A25"/>
    <w:rsid w:val="009304E1"/>
    <w:rsid w:val="009315ED"/>
    <w:rsid w:val="009443E9"/>
    <w:rsid w:val="00966845"/>
    <w:rsid w:val="00976702"/>
    <w:rsid w:val="009E4A2A"/>
    <w:rsid w:val="009F5F94"/>
    <w:rsid w:val="00A63848"/>
    <w:rsid w:val="00A67E42"/>
    <w:rsid w:val="00AA64F5"/>
    <w:rsid w:val="00AC455D"/>
    <w:rsid w:val="00AD41DE"/>
    <w:rsid w:val="00B308F6"/>
    <w:rsid w:val="00B33A39"/>
    <w:rsid w:val="00B52B56"/>
    <w:rsid w:val="00B802A7"/>
    <w:rsid w:val="00BC309C"/>
    <w:rsid w:val="00BD1A4E"/>
    <w:rsid w:val="00BD4284"/>
    <w:rsid w:val="00BE342D"/>
    <w:rsid w:val="00C0032E"/>
    <w:rsid w:val="00C14C07"/>
    <w:rsid w:val="00C420AB"/>
    <w:rsid w:val="00CC0E86"/>
    <w:rsid w:val="00CC22AE"/>
    <w:rsid w:val="00CC40A0"/>
    <w:rsid w:val="00DB5C76"/>
    <w:rsid w:val="00DC52E7"/>
    <w:rsid w:val="00DE0C58"/>
    <w:rsid w:val="00DE5F3E"/>
    <w:rsid w:val="00DF7D0F"/>
    <w:rsid w:val="00E21AFE"/>
    <w:rsid w:val="00E30E45"/>
    <w:rsid w:val="00E33585"/>
    <w:rsid w:val="00E36168"/>
    <w:rsid w:val="00E7390C"/>
    <w:rsid w:val="00EA55B9"/>
    <w:rsid w:val="00EB52A2"/>
    <w:rsid w:val="00EF74C0"/>
    <w:rsid w:val="00F22F2E"/>
    <w:rsid w:val="00F31595"/>
    <w:rsid w:val="00F41F34"/>
    <w:rsid w:val="00F42864"/>
    <w:rsid w:val="00F443F5"/>
    <w:rsid w:val="00F659E3"/>
    <w:rsid w:val="00F8016D"/>
    <w:rsid w:val="00FB4277"/>
    <w:rsid w:val="00FC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5"/>
  </w:style>
  <w:style w:type="paragraph" w:styleId="1">
    <w:name w:val="heading 1"/>
    <w:basedOn w:val="a"/>
    <w:next w:val="a"/>
    <w:link w:val="10"/>
    <w:qFormat/>
    <w:rsid w:val="00102FE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2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08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527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27AD"/>
    <w:pPr>
      <w:widowControl w:val="0"/>
      <w:shd w:val="clear" w:color="auto" w:fill="FFFFFF"/>
      <w:spacing w:before="1080" w:after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5"/>
  </w:style>
  <w:style w:type="paragraph" w:styleId="1">
    <w:name w:val="heading 1"/>
    <w:basedOn w:val="a"/>
    <w:next w:val="a"/>
    <w:link w:val="10"/>
    <w:qFormat/>
    <w:rsid w:val="00102FE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2FE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720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EF23-FF91-49DE-977F-2C8147B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ВашаСвадьба1</dc:creator>
  <cp:lastModifiedBy>Sam</cp:lastModifiedBy>
  <cp:revision>28</cp:revision>
  <cp:lastPrinted>2022-10-06T05:22:00Z</cp:lastPrinted>
  <dcterms:created xsi:type="dcterms:W3CDTF">2022-03-03T09:35:00Z</dcterms:created>
  <dcterms:modified xsi:type="dcterms:W3CDTF">2023-02-20T10:45:00Z</dcterms:modified>
</cp:coreProperties>
</file>