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D7" w:rsidRPr="00994CD7" w:rsidRDefault="00994CD7" w:rsidP="00994C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1CD">
        <w:rPr>
          <w:rFonts w:ascii="Times New Roman" w:hAnsi="Times New Roman"/>
          <w:b/>
          <w:sz w:val="24"/>
          <w:szCs w:val="24"/>
        </w:rPr>
        <w:t>Анали</w:t>
      </w:r>
      <w:r>
        <w:rPr>
          <w:rFonts w:ascii="Times New Roman" w:hAnsi="Times New Roman"/>
          <w:b/>
          <w:sz w:val="24"/>
          <w:szCs w:val="24"/>
        </w:rPr>
        <w:t xml:space="preserve">тический отчет о  деятельности  </w:t>
      </w:r>
      <w:r w:rsidRPr="00994CD7">
        <w:rPr>
          <w:rFonts w:ascii="Times New Roman" w:hAnsi="Times New Roman"/>
          <w:b/>
          <w:sz w:val="24"/>
          <w:szCs w:val="24"/>
        </w:rPr>
        <w:t xml:space="preserve">городского методического объединения </w:t>
      </w:r>
      <w:r w:rsidRPr="00994CD7">
        <w:rPr>
          <w:rFonts w:ascii="Times New Roman" w:hAnsi="Times New Roman" w:cs="Times New Roman"/>
          <w:b/>
          <w:sz w:val="24"/>
          <w:szCs w:val="24"/>
        </w:rPr>
        <w:t>учителей коррекционного обучения</w:t>
      </w:r>
      <w:r w:rsidR="00383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CD7">
        <w:rPr>
          <w:rFonts w:ascii="Times New Roman" w:hAnsi="Times New Roman" w:cs="Times New Roman"/>
          <w:b/>
          <w:sz w:val="24"/>
          <w:szCs w:val="24"/>
        </w:rPr>
        <w:t>и учителей-логопедов</w:t>
      </w:r>
      <w:r w:rsidR="00383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1CD">
        <w:rPr>
          <w:rFonts w:ascii="Times New Roman" w:hAnsi="Times New Roman"/>
          <w:b/>
          <w:sz w:val="24"/>
          <w:szCs w:val="24"/>
        </w:rPr>
        <w:t>за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EA21CD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22</w:t>
      </w:r>
      <w:r w:rsidRPr="00EA21C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94CD7" w:rsidRPr="00EA21CD" w:rsidRDefault="00994CD7" w:rsidP="00994CD7">
      <w:pPr>
        <w:jc w:val="right"/>
        <w:rPr>
          <w:rFonts w:ascii="Times New Roman" w:hAnsi="Times New Roman"/>
          <w:sz w:val="24"/>
          <w:szCs w:val="24"/>
        </w:rPr>
      </w:pPr>
      <w:r w:rsidRPr="00EA21CD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–</w:t>
      </w:r>
      <w:r w:rsidR="003835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П.В.</w:t>
      </w:r>
    </w:p>
    <w:p w:rsidR="00994CD7" w:rsidRPr="00994CD7" w:rsidRDefault="00994CD7" w:rsidP="00994C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D7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 xml:space="preserve">Методическая тема: </w:t>
      </w:r>
      <w:r w:rsidRPr="00994CD7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«Непрерывное совершенствование уровня профессиональной компетентности педагога как условие обеспечения нового качества образования».</w:t>
      </w:r>
    </w:p>
    <w:p w:rsidR="00994CD7" w:rsidRPr="00994CD7" w:rsidRDefault="00994CD7" w:rsidP="00994CD7">
      <w:pPr>
        <w:shd w:val="clear" w:color="auto" w:fill="FFFFFF"/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94CD7">
        <w:rPr>
          <w:rStyle w:val="a7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Цель работы:</w:t>
      </w:r>
      <w:r w:rsidR="0038351F">
        <w:rPr>
          <w:rStyle w:val="a7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</w:t>
      </w:r>
      <w:r w:rsidRPr="00994CD7">
        <w:rPr>
          <w:rFonts w:ascii="Times New Roman" w:hAnsi="Times New Roman" w:cs="Times New Roman"/>
          <w:color w:val="000000"/>
          <w:sz w:val="24"/>
          <w:szCs w:val="24"/>
        </w:rPr>
        <w:t>организация методической помощи, поддержки специалистов коррекционного обучения, создание условий для  повышения их  профессиональной компетентности, творческого роста и самореализации; повышение  качества обучения и воспитания в условиях обновления содержания образования.</w:t>
      </w:r>
    </w:p>
    <w:p w:rsidR="00994CD7" w:rsidRPr="00994CD7" w:rsidRDefault="00994CD7" w:rsidP="00994CD7">
      <w:pPr>
        <w:shd w:val="clear" w:color="auto" w:fill="FFFFFF"/>
        <w:tabs>
          <w:tab w:val="left" w:pos="1878"/>
        </w:tabs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 w:rsidRPr="00994CD7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Задачи:</w:t>
      </w:r>
      <w:r w:rsidRPr="00994CD7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 </w:t>
      </w:r>
      <w:r w:rsidRPr="00994CD7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ab/>
      </w:r>
    </w:p>
    <w:p w:rsidR="00994CD7" w:rsidRPr="00994CD7" w:rsidRDefault="00994CD7" w:rsidP="00994C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4CD7">
        <w:rPr>
          <w:rFonts w:ascii="Times New Roman" w:hAnsi="Times New Roman" w:cs="Times New Roman"/>
          <w:color w:val="000000"/>
          <w:sz w:val="24"/>
          <w:szCs w:val="24"/>
        </w:rPr>
        <w:t>Изучение нормативных документов, введённых в действие; обсуждение новых проектов в области образования в рамках реализации Федеральных государственных образовательных стандартов для обучающихся с ограниченными возможностями здоровья;</w:t>
      </w:r>
      <w:proofErr w:type="gramEnd"/>
    </w:p>
    <w:p w:rsidR="00994CD7" w:rsidRPr="00994CD7" w:rsidRDefault="00994CD7" w:rsidP="00994C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CD7">
        <w:rPr>
          <w:rFonts w:ascii="Times New Roman" w:hAnsi="Times New Roman" w:cs="Times New Roman"/>
          <w:color w:val="000000"/>
          <w:sz w:val="24"/>
          <w:szCs w:val="24"/>
        </w:rPr>
        <w:t>Изучение, обсуждение, апробирование и внедрение современных эффективных технологий в процесс обучения и воспитания детей с ОВЗ;</w:t>
      </w:r>
    </w:p>
    <w:p w:rsidR="00994CD7" w:rsidRPr="00994CD7" w:rsidRDefault="00994CD7" w:rsidP="00994C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CD7">
        <w:rPr>
          <w:rFonts w:ascii="Times New Roman" w:hAnsi="Times New Roman" w:cs="Times New Roman"/>
          <w:color w:val="000000"/>
          <w:sz w:val="24"/>
          <w:szCs w:val="24"/>
        </w:rPr>
        <w:t>Изучение эффективности использования учителями основных принципов обеспечения психолого-педагогической поддержки обучающихся;</w:t>
      </w:r>
    </w:p>
    <w:p w:rsidR="00994CD7" w:rsidRPr="00994CD7" w:rsidRDefault="00994CD7" w:rsidP="00994C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CD7">
        <w:rPr>
          <w:rFonts w:ascii="Times New Roman" w:hAnsi="Times New Roman" w:cs="Times New Roman"/>
          <w:color w:val="000000"/>
          <w:sz w:val="24"/>
          <w:szCs w:val="24"/>
        </w:rPr>
        <w:t>Изучение педагогических потребностей учителей; организация и руководство самообразованием учителей;</w:t>
      </w:r>
    </w:p>
    <w:p w:rsidR="00994CD7" w:rsidRPr="00994CD7" w:rsidRDefault="00994CD7" w:rsidP="00994C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CD7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исследовательской деятельности; повышения квалификации; распространения и обобщения, обмена опыта работы;</w:t>
      </w:r>
    </w:p>
    <w:p w:rsidR="00994CD7" w:rsidRPr="00994CD7" w:rsidRDefault="00994CD7" w:rsidP="00994C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CD7">
        <w:rPr>
          <w:rFonts w:ascii="Times New Roman" w:hAnsi="Times New Roman" w:cs="Times New Roman"/>
          <w:color w:val="000000"/>
          <w:sz w:val="24"/>
          <w:szCs w:val="24"/>
        </w:rPr>
        <w:t>Организация взаимосвязи (сотрудничества) с ВУЗами (ФГБОУ ВО «</w:t>
      </w:r>
      <w:proofErr w:type="spellStart"/>
      <w:r w:rsidRPr="00994CD7">
        <w:rPr>
          <w:rFonts w:ascii="Times New Roman" w:hAnsi="Times New Roman" w:cs="Times New Roman"/>
          <w:color w:val="000000"/>
          <w:sz w:val="24"/>
          <w:szCs w:val="24"/>
        </w:rPr>
        <w:t>Глазовский</w:t>
      </w:r>
      <w:proofErr w:type="spellEnd"/>
      <w:r w:rsidRPr="00994CD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 педагогически</w:t>
      </w:r>
      <w:r w:rsidRPr="00994C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институт им. В.Г. Короленко»);</w:t>
      </w:r>
    </w:p>
    <w:p w:rsidR="00994CD7" w:rsidRPr="00994CD7" w:rsidRDefault="00994CD7" w:rsidP="00994CD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CD7">
        <w:rPr>
          <w:rFonts w:ascii="Times New Roman" w:hAnsi="Times New Roman" w:cs="Times New Roman"/>
          <w:color w:val="000000"/>
          <w:sz w:val="24"/>
          <w:szCs w:val="24"/>
        </w:rPr>
        <w:t>Оказание методической поддержки молодым специалистам.</w:t>
      </w:r>
    </w:p>
    <w:p w:rsidR="00694CF6" w:rsidRPr="00694CF6" w:rsidRDefault="00954D23" w:rsidP="00D67EF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D23">
        <w:rPr>
          <w:rFonts w:ascii="Times New Roman" w:hAnsi="Times New Roman" w:cs="Times New Roman"/>
          <w:sz w:val="24"/>
          <w:szCs w:val="24"/>
        </w:rPr>
        <w:t>В течение учебного года было проведено пять заседаний в соответствии с планом</w:t>
      </w:r>
      <w:r w:rsidR="0038351F">
        <w:rPr>
          <w:rFonts w:ascii="Times New Roman" w:hAnsi="Times New Roman" w:cs="Times New Roman"/>
          <w:sz w:val="24"/>
          <w:szCs w:val="24"/>
        </w:rPr>
        <w:t xml:space="preserve"> </w:t>
      </w:r>
      <w:r w:rsidRPr="00954D2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работы </w:t>
      </w:r>
      <w:r w:rsidRPr="00954D23">
        <w:rPr>
          <w:rFonts w:ascii="Times New Roman" w:hAnsi="Times New Roman" w:cs="Times New Roman"/>
          <w:sz w:val="24"/>
          <w:szCs w:val="24"/>
        </w:rPr>
        <w:t>на 2021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D23">
        <w:rPr>
          <w:rFonts w:ascii="Times New Roman" w:hAnsi="Times New Roman" w:cs="Times New Roman"/>
          <w:sz w:val="24"/>
          <w:szCs w:val="24"/>
        </w:rPr>
        <w:t>2022 учебный год</w:t>
      </w:r>
      <w:r w:rsidR="0038351F">
        <w:rPr>
          <w:rFonts w:ascii="Times New Roman" w:hAnsi="Times New Roman" w:cs="Times New Roman"/>
          <w:sz w:val="24"/>
          <w:szCs w:val="24"/>
        </w:rPr>
        <w:t xml:space="preserve">. </w:t>
      </w:r>
      <w:r w:rsidR="00694CF6" w:rsidRPr="00694CF6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694CF6" w:rsidRPr="00694CF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рассматривались</w:t>
      </w:r>
      <w:r w:rsidR="000A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организационные </w:t>
      </w:r>
      <w:r w:rsidR="00694CF6" w:rsidRPr="00AF2F2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и вопросы по актуальным проблемам коррекционного образования</w:t>
      </w:r>
      <w:r w:rsidR="00694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направленные на решение поставленных перед методическим объединением </w:t>
      </w:r>
      <w:r w:rsidR="00694CF6" w:rsidRPr="0038351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 w:rsidR="0038351F" w:rsidRPr="003835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3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4CF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A2A93">
        <w:rPr>
          <w:rFonts w:ascii="Times New Roman" w:eastAsia="Calibri" w:hAnsi="Times New Roman" w:cs="Times New Roman"/>
          <w:sz w:val="24"/>
          <w:szCs w:val="24"/>
        </w:rPr>
        <w:t xml:space="preserve">рамках работы ГМО </w:t>
      </w:r>
      <w:r w:rsidR="00694CF6">
        <w:rPr>
          <w:rFonts w:ascii="Times New Roman" w:eastAsia="Calibri" w:hAnsi="Times New Roman" w:cs="Times New Roman"/>
          <w:sz w:val="24"/>
          <w:szCs w:val="24"/>
        </w:rPr>
        <w:t>активно использовались такие формы работы с кадрами, как проведение научно- практических конференций, семинаров-практикумов.</w:t>
      </w:r>
    </w:p>
    <w:p w:rsidR="00994CD7" w:rsidRPr="00954D23" w:rsidRDefault="00994CD7" w:rsidP="00105FE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CD7">
        <w:rPr>
          <w:rFonts w:ascii="Times New Roman" w:eastAsia="Times New Roman" w:hAnsi="Times New Roman" w:cs="Times New Roman"/>
          <w:sz w:val="24"/>
          <w:szCs w:val="24"/>
        </w:rPr>
        <w:t>Ежегодно в ноябре стартует конкурс молодых специалистов «Педагогический дебют», направленный на создание условий для совершенствования педагогического мастерства</w:t>
      </w:r>
      <w:r w:rsidRPr="007B49D7">
        <w:rPr>
          <w:rFonts w:ascii="Times New Roman" w:eastAsia="Times New Roman" w:hAnsi="Times New Roman" w:cs="Times New Roman"/>
          <w:sz w:val="24"/>
          <w:szCs w:val="24"/>
        </w:rPr>
        <w:t xml:space="preserve"> молодых специалистов,  выявление талантливых, творчески работающих молодых педагогов. В этом году в мероприятии участву</w:t>
      </w:r>
      <w:r w:rsidR="00105FE3">
        <w:rPr>
          <w:rFonts w:ascii="Times New Roman" w:eastAsia="Times New Roman" w:hAnsi="Times New Roman" w:cs="Times New Roman"/>
          <w:sz w:val="24"/>
          <w:szCs w:val="24"/>
        </w:rPr>
        <w:t xml:space="preserve">ют 22 молодых специалиста. Городское методическое объединение </w:t>
      </w:r>
      <w:r w:rsidRPr="00662016">
        <w:rPr>
          <w:rFonts w:ascii="Times New Roman" w:hAnsi="Times New Roman" w:cs="Times New Roman"/>
          <w:sz w:val="24"/>
          <w:szCs w:val="24"/>
        </w:rPr>
        <w:t>учителей коррекционного обучения и учителей-логопедов</w:t>
      </w:r>
      <w:r w:rsidRPr="00662016">
        <w:rPr>
          <w:rFonts w:ascii="Times New Roman" w:eastAsia="Times New Roman" w:hAnsi="Times New Roman" w:cs="Times New Roman"/>
          <w:sz w:val="24"/>
          <w:szCs w:val="24"/>
        </w:rPr>
        <w:t xml:space="preserve"> представляла </w:t>
      </w:r>
      <w:r w:rsidR="0038351F">
        <w:rPr>
          <w:rFonts w:ascii="Times New Roman" w:hAnsi="Times New Roman" w:cs="Times New Roman"/>
          <w:sz w:val="24"/>
          <w:szCs w:val="24"/>
        </w:rPr>
        <w:lastRenderedPageBreak/>
        <w:t>учитель-логопед МБОУ «СШ №12»</w:t>
      </w:r>
      <w:r w:rsidRPr="00662016">
        <w:rPr>
          <w:rFonts w:ascii="Times New Roman" w:hAnsi="Times New Roman" w:cs="Times New Roman"/>
          <w:sz w:val="24"/>
          <w:szCs w:val="24"/>
        </w:rPr>
        <w:t xml:space="preserve"> Липатова А.С. </w:t>
      </w:r>
      <w:r w:rsidR="00105FE3">
        <w:rPr>
          <w:rFonts w:ascii="Times New Roman" w:hAnsi="Times New Roman" w:cs="Times New Roman"/>
          <w:sz w:val="24"/>
          <w:szCs w:val="24"/>
        </w:rPr>
        <w:t>Всем к</w:t>
      </w:r>
      <w:r w:rsidRPr="00662016">
        <w:rPr>
          <w:rFonts w:ascii="Times New Roman" w:hAnsi="Times New Roman" w:cs="Times New Roman"/>
          <w:sz w:val="24"/>
          <w:szCs w:val="24"/>
        </w:rPr>
        <w:t>онкурсантам были вручены сертификаты участников и подарки от Профсоюза работников образования.</w:t>
      </w:r>
    </w:p>
    <w:p w:rsidR="00994CD7" w:rsidRPr="00994CD7" w:rsidRDefault="00994CD7" w:rsidP="00105F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16">
        <w:rPr>
          <w:rFonts w:ascii="Times New Roman" w:hAnsi="Times New Roman" w:cs="Times New Roman"/>
          <w:sz w:val="24"/>
          <w:szCs w:val="24"/>
        </w:rPr>
        <w:t>Четвертый год подряд МБУ «ИМЦ» органи</w:t>
      </w:r>
      <w:r w:rsidR="0038351F">
        <w:rPr>
          <w:rFonts w:ascii="Times New Roman" w:hAnsi="Times New Roman" w:cs="Times New Roman"/>
          <w:sz w:val="24"/>
          <w:szCs w:val="24"/>
        </w:rPr>
        <w:t>зу</w:t>
      </w:r>
      <w:r w:rsidRPr="00662016">
        <w:rPr>
          <w:rFonts w:ascii="Times New Roman" w:hAnsi="Times New Roman" w:cs="Times New Roman"/>
          <w:sz w:val="24"/>
          <w:szCs w:val="24"/>
        </w:rPr>
        <w:t xml:space="preserve">ет и проводит для детей с ОВЗ городские предметные олимпиады для учащихся с ограниченными возможностями здоровья. Очередные предметные олимпиады в общеобразовательных организациях состоялись 23 декабря 2021 года. Для обучающихся 7-х классов Олимпиады были проведены по предметам математика, русский язык, биология; для учащихся 8-х классов – по предметам математика, русский язык. Участниками стали 19 учащихся МБОУ «СШ №12», МБОУ «СОШ №16», МБОУ «СОШ №17» им. И.А. Наговицына. С </w:t>
      </w:r>
      <w:r w:rsidR="0038351F">
        <w:rPr>
          <w:rFonts w:ascii="Times New Roman" w:hAnsi="Times New Roman" w:cs="Times New Roman"/>
          <w:sz w:val="24"/>
          <w:szCs w:val="24"/>
        </w:rPr>
        <w:t>п</w:t>
      </w:r>
      <w:r w:rsidRPr="00662016">
        <w:rPr>
          <w:rFonts w:ascii="Times New Roman" w:hAnsi="Times New Roman" w:cs="Times New Roman"/>
          <w:sz w:val="24"/>
          <w:szCs w:val="24"/>
        </w:rPr>
        <w:t>обедителями и призерами предметных олимпиад в каждой параллели можно ознакомиться на официальном сайте МБУ «ИМЦ».</w:t>
      </w:r>
    </w:p>
    <w:p w:rsidR="00994CD7" w:rsidRPr="00662016" w:rsidRDefault="00994CD7" w:rsidP="00994CD7">
      <w:pPr>
        <w:pStyle w:val="a3"/>
        <w:spacing w:before="0" w:beforeAutospacing="0" w:after="0" w:afterAutospacing="0" w:line="360" w:lineRule="auto"/>
        <w:ind w:firstLine="567"/>
        <w:jc w:val="both"/>
      </w:pPr>
      <w:r w:rsidRPr="00662016">
        <w:t xml:space="preserve">23 марта в Гимназии №14 состоялись традиционные </w:t>
      </w:r>
      <w:r w:rsidRPr="00662016">
        <w:rPr>
          <w:lang w:val="en-US"/>
        </w:rPr>
        <w:t>VII</w:t>
      </w:r>
      <w:r w:rsidRPr="00662016">
        <w:t xml:space="preserve"> Педагогические чтения, дающие педагогам возможность обобщить новаторский педагогический опыт и обсудить актуальные проблемы образования. В Педагогических чтениях приняло участие более 100 человек - это учителя, руководители школьных и городских методических объединений, руководящие работники образовательных организаций города, представители </w:t>
      </w:r>
      <w:proofErr w:type="spellStart"/>
      <w:r w:rsidRPr="00662016">
        <w:t>Глазовского</w:t>
      </w:r>
      <w:proofErr w:type="spellEnd"/>
      <w:r w:rsidRPr="00662016">
        <w:t xml:space="preserve"> государственного педагогического института. Г</w:t>
      </w:r>
      <w:r w:rsidR="00105FE3">
        <w:t>ородское методическое объединение</w:t>
      </w:r>
      <w:r w:rsidRPr="00662016">
        <w:t xml:space="preserve"> учителей коррекционного обучения и учителей-логопедов представили следующие педагоги: </w:t>
      </w:r>
    </w:p>
    <w:p w:rsidR="00994CD7" w:rsidRPr="00105FE3" w:rsidRDefault="00994CD7" w:rsidP="00994C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proofErr w:type="spellStart"/>
      <w:r w:rsidRPr="00105FE3">
        <w:t>Еремеева</w:t>
      </w:r>
      <w:proofErr w:type="spellEnd"/>
      <w:r w:rsidRPr="00105FE3">
        <w:t xml:space="preserve"> Ж. Ф., учитель начальных классов МБОУ «СОШ № 7» - «</w:t>
      </w:r>
      <w:r w:rsidRPr="00105FE3">
        <w:rPr>
          <w:kern w:val="1"/>
          <w:lang w:eastAsia="ar-SA"/>
        </w:rPr>
        <w:t>Организация проектной деятельности в начальной школе: из опыта работы учителя</w:t>
      </w:r>
      <w:r w:rsidRPr="00105FE3">
        <w:t>»;</w:t>
      </w:r>
    </w:p>
    <w:p w:rsidR="00994CD7" w:rsidRPr="00662016" w:rsidRDefault="00994CD7" w:rsidP="00994CD7">
      <w:pPr>
        <w:pStyle w:val="a4"/>
        <w:numPr>
          <w:ilvl w:val="0"/>
          <w:numId w:val="1"/>
        </w:numPr>
        <w:shd w:val="clear" w:color="auto" w:fill="FFFFFF"/>
        <w:tabs>
          <w:tab w:val="left" w:pos="746"/>
          <w:tab w:val="left" w:pos="4665"/>
          <w:tab w:val="left" w:pos="9504"/>
          <w:tab w:val="left" w:pos="10298"/>
        </w:tabs>
        <w:spacing w:line="360" w:lineRule="auto"/>
        <w:ind w:left="0" w:firstLine="0"/>
        <w:jc w:val="both"/>
        <w:rPr>
          <w:i/>
        </w:rPr>
      </w:pPr>
      <w:r w:rsidRPr="00662016">
        <w:t>Куншина Е</w:t>
      </w:r>
      <w:r>
        <w:t>.</w:t>
      </w:r>
      <w:r w:rsidRPr="00662016">
        <w:t xml:space="preserve"> Д</w:t>
      </w:r>
      <w:r>
        <w:t>.</w:t>
      </w:r>
      <w:r w:rsidRPr="00662016">
        <w:t xml:space="preserve">, учитель-дефектолог, ГКОУ УР «ОШ №5 города Глазова» - </w:t>
      </w:r>
      <w:r w:rsidRPr="00662016">
        <w:rPr>
          <w:i/>
        </w:rPr>
        <w:t>«Проект «Школа для родителей»: психолого-педагогическое сопровождение семей с детьми, имеющими интеллектуальные нарушения в развитии»;</w:t>
      </w:r>
    </w:p>
    <w:p w:rsidR="00994CD7" w:rsidRPr="007B49D7" w:rsidRDefault="00994CD7" w:rsidP="00994CD7">
      <w:pPr>
        <w:pStyle w:val="a4"/>
        <w:numPr>
          <w:ilvl w:val="0"/>
          <w:numId w:val="1"/>
        </w:numPr>
        <w:tabs>
          <w:tab w:val="left" w:pos="746"/>
          <w:tab w:val="left" w:pos="4665"/>
          <w:tab w:val="left" w:pos="9504"/>
          <w:tab w:val="left" w:pos="10298"/>
        </w:tabs>
        <w:spacing w:line="360" w:lineRule="auto"/>
        <w:ind w:left="0" w:firstLine="0"/>
        <w:jc w:val="both"/>
        <w:rPr>
          <w:i/>
        </w:rPr>
      </w:pPr>
      <w:proofErr w:type="spellStart"/>
      <w:r w:rsidRPr="00662016">
        <w:t>Чиркова</w:t>
      </w:r>
      <w:proofErr w:type="spellEnd"/>
      <w:r w:rsidRPr="00662016">
        <w:t xml:space="preserve"> М</w:t>
      </w:r>
      <w:r>
        <w:t>.</w:t>
      </w:r>
      <w:r w:rsidRPr="00662016">
        <w:t xml:space="preserve"> А</w:t>
      </w:r>
      <w:r>
        <w:t>.</w:t>
      </w:r>
      <w:r w:rsidRPr="00662016">
        <w:t xml:space="preserve">, учитель начальных </w:t>
      </w:r>
      <w:r w:rsidRPr="007B49D7">
        <w:t>классов,</w:t>
      </w:r>
      <w:r w:rsidR="00105FE3">
        <w:t xml:space="preserve"> учитель-логопед МБОУ «СШ № 12»</w:t>
      </w:r>
      <w:r w:rsidRPr="007B49D7">
        <w:t xml:space="preserve"> - </w:t>
      </w:r>
      <w:r w:rsidRPr="007B49D7">
        <w:rPr>
          <w:i/>
        </w:rPr>
        <w:t>«Влияние дидактической игры на развитие памяти младших школьников с ОВЗ»;</w:t>
      </w:r>
    </w:p>
    <w:p w:rsidR="00994CD7" w:rsidRPr="007B49D7" w:rsidRDefault="00994CD7" w:rsidP="00994CD7">
      <w:pPr>
        <w:pStyle w:val="a4"/>
        <w:numPr>
          <w:ilvl w:val="0"/>
          <w:numId w:val="1"/>
        </w:numPr>
        <w:tabs>
          <w:tab w:val="left" w:pos="746"/>
          <w:tab w:val="left" w:pos="4665"/>
          <w:tab w:val="left" w:pos="9504"/>
          <w:tab w:val="left" w:pos="10298"/>
        </w:tabs>
        <w:spacing w:line="360" w:lineRule="auto"/>
        <w:ind w:left="0" w:firstLine="0"/>
        <w:jc w:val="both"/>
        <w:rPr>
          <w:i/>
        </w:rPr>
      </w:pPr>
      <w:r w:rsidRPr="0054191D">
        <w:t xml:space="preserve">В качестве </w:t>
      </w:r>
      <w:r w:rsidR="00105FE3">
        <w:t>э</w:t>
      </w:r>
      <w:r w:rsidRPr="0054191D">
        <w:t>ксперта</w:t>
      </w:r>
      <w:r w:rsidR="00105FE3">
        <w:t xml:space="preserve"> впервые выступила </w:t>
      </w:r>
      <w:proofErr w:type="gramStart"/>
      <w:r w:rsidRPr="007B49D7">
        <w:t>Сашина</w:t>
      </w:r>
      <w:proofErr w:type="gramEnd"/>
      <w:r w:rsidRPr="007B49D7">
        <w:t xml:space="preserve"> Ю</w:t>
      </w:r>
      <w:r>
        <w:t xml:space="preserve">. </w:t>
      </w:r>
      <w:r w:rsidRPr="007B49D7">
        <w:t>В</w:t>
      </w:r>
      <w:r>
        <w:t>.</w:t>
      </w:r>
      <w:r w:rsidRPr="007B49D7">
        <w:t>, учитель-дефектолог МБОУ «СОШ №16».</w:t>
      </w:r>
    </w:p>
    <w:p w:rsidR="00994CD7" w:rsidRPr="00662016" w:rsidRDefault="00994CD7" w:rsidP="00994CD7">
      <w:pPr>
        <w:pStyle w:val="a4"/>
        <w:tabs>
          <w:tab w:val="left" w:pos="0"/>
        </w:tabs>
        <w:spacing w:line="360" w:lineRule="auto"/>
        <w:ind w:left="0" w:firstLine="567"/>
        <w:jc w:val="both"/>
      </w:pPr>
      <w:r w:rsidRPr="007B49D7">
        <w:rPr>
          <w:spacing w:val="-1"/>
        </w:rPr>
        <w:t xml:space="preserve">Всем </w:t>
      </w:r>
      <w:r w:rsidRPr="007B49D7">
        <w:t xml:space="preserve">лауреатам рекомендовано </w:t>
      </w:r>
      <w:r w:rsidRPr="007B49D7">
        <w:rPr>
          <w:spacing w:val="-1"/>
        </w:rPr>
        <w:t xml:space="preserve">подготовить тезисы для газеты </w:t>
      </w:r>
      <w:r w:rsidRPr="007B49D7">
        <w:t>«Информационно-методический вестник». А также все материалы лауреатов будут размещены на официальном сайте МБУ «ИМЦ».</w:t>
      </w:r>
    </w:p>
    <w:p w:rsidR="00994CD7" w:rsidRPr="00662016" w:rsidRDefault="00994CD7" w:rsidP="00994CD7">
      <w:pPr>
        <w:pStyle w:val="a4"/>
        <w:tabs>
          <w:tab w:val="left" w:pos="0"/>
        </w:tabs>
        <w:spacing w:line="360" w:lineRule="auto"/>
        <w:ind w:left="0" w:firstLine="567"/>
        <w:jc w:val="both"/>
      </w:pPr>
      <w:r w:rsidRPr="007B49D7">
        <w:rPr>
          <w:color w:val="000000"/>
        </w:rPr>
        <w:t>В течение всего учебного года городское методическое объединение учителей коррекционного</w:t>
      </w:r>
      <w:r>
        <w:rPr>
          <w:color w:val="000000"/>
        </w:rPr>
        <w:t xml:space="preserve"> обучения и учителей-логопедов </w:t>
      </w:r>
      <w:r w:rsidRPr="007B49D7">
        <w:rPr>
          <w:color w:val="000000"/>
        </w:rPr>
        <w:t xml:space="preserve">города Глазова тесно сотрудничало </w:t>
      </w:r>
      <w:r w:rsidRPr="007B49D7">
        <w:t>с кафедрой педагогики и психологии ФГБОУ ВО «</w:t>
      </w:r>
      <w:proofErr w:type="spellStart"/>
      <w:r w:rsidRPr="007B49D7">
        <w:t>Глазовский</w:t>
      </w:r>
      <w:proofErr w:type="spellEnd"/>
      <w:r w:rsidRPr="007B49D7">
        <w:t xml:space="preserve"> государственный педагогический институт им. В.Г. Короленко». В этом учебном году совместный план городского методического объединения учителей коррекционного обучения и учителей-логопедов города Глазова и кафедры педагогики и психологии ФГБОУ ВО «</w:t>
      </w:r>
      <w:proofErr w:type="spellStart"/>
      <w:r w:rsidRPr="007B49D7">
        <w:t>Глазовский</w:t>
      </w:r>
      <w:proofErr w:type="spellEnd"/>
      <w:r w:rsidRPr="007B49D7">
        <w:t xml:space="preserve"> государственный педагогический институт им. В.Г. Короленко» на 2021/2022 учебный год </w:t>
      </w:r>
      <w:r w:rsidRPr="007B49D7">
        <w:lastRenderedPageBreak/>
        <w:t>выполнен.</w:t>
      </w:r>
      <w:r w:rsidR="0038351F">
        <w:t xml:space="preserve"> </w:t>
      </w:r>
      <w:r w:rsidRPr="007B49D7">
        <w:rPr>
          <w:rFonts w:eastAsia="Calibri"/>
          <w:color w:val="000000"/>
        </w:rPr>
        <w:t xml:space="preserve">Кроме этого, </w:t>
      </w:r>
      <w:r>
        <w:rPr>
          <w:rFonts w:eastAsia="Calibri"/>
          <w:color w:val="000000"/>
        </w:rPr>
        <w:t>в</w:t>
      </w:r>
      <w:r w:rsidRPr="007B49D7">
        <w:rPr>
          <w:rFonts w:eastAsia="Calibri"/>
          <w:color w:val="000000"/>
        </w:rPr>
        <w:t xml:space="preserve"> марте традиционно прошла </w:t>
      </w:r>
      <w:r w:rsidRPr="007B49D7">
        <w:rPr>
          <w:color w:val="000000"/>
        </w:rPr>
        <w:t xml:space="preserve">Региональная научно-практическая конференция с международным участием «Достижения науки и практики </w:t>
      </w:r>
      <w:r w:rsidR="0038351F">
        <w:rPr>
          <w:color w:val="000000"/>
        </w:rPr>
        <w:t xml:space="preserve">- </w:t>
      </w:r>
      <w:r w:rsidRPr="007B49D7">
        <w:rPr>
          <w:color w:val="000000"/>
        </w:rPr>
        <w:t>в деятельность образовательных учреждений». В работе секции «</w:t>
      </w:r>
      <w:r w:rsidRPr="007B49D7">
        <w:t>Коррекционная педагогика» приня</w:t>
      </w:r>
      <w:r w:rsidRPr="007B49D7">
        <w:rPr>
          <w:color w:val="000000"/>
        </w:rPr>
        <w:t>ло участие 24</w:t>
      </w:r>
      <w:r w:rsidR="0038351F">
        <w:rPr>
          <w:color w:val="000000"/>
        </w:rPr>
        <w:t xml:space="preserve"> </w:t>
      </w:r>
      <w:r w:rsidRPr="007B49D7">
        <w:t>человека</w:t>
      </w:r>
      <w:r w:rsidRPr="007B49D7">
        <w:rPr>
          <w:color w:val="000000"/>
        </w:rPr>
        <w:t xml:space="preserve">, было </w:t>
      </w:r>
      <w:r w:rsidRPr="007B49D7">
        <w:t>заслушано 8 докладов.</w:t>
      </w:r>
      <w:r w:rsidRPr="007B49D7">
        <w:rPr>
          <w:color w:val="000000"/>
        </w:rPr>
        <w:t xml:space="preserve"> Тезисы выступлен</w:t>
      </w:r>
      <w:r w:rsidR="00CF5265">
        <w:rPr>
          <w:color w:val="000000"/>
        </w:rPr>
        <w:t>ий педагогов сданы в печать, в с</w:t>
      </w:r>
      <w:r w:rsidRPr="007B49D7">
        <w:rPr>
          <w:color w:val="000000"/>
        </w:rPr>
        <w:t xml:space="preserve">борник по материалам </w:t>
      </w:r>
      <w:r w:rsidRPr="007B49D7">
        <w:t xml:space="preserve">Региональной </w:t>
      </w:r>
      <w:r w:rsidRPr="007B49D7">
        <w:rPr>
          <w:color w:val="000000"/>
        </w:rPr>
        <w:t xml:space="preserve">научно-практической конференции «Достижения науки и практики </w:t>
      </w:r>
      <w:r w:rsidR="0038351F">
        <w:rPr>
          <w:color w:val="000000"/>
        </w:rPr>
        <w:t xml:space="preserve">- </w:t>
      </w:r>
      <w:r w:rsidRPr="007B49D7">
        <w:rPr>
          <w:color w:val="000000"/>
        </w:rPr>
        <w:t>в деятельность образовательных учреждений».</w:t>
      </w:r>
    </w:p>
    <w:p w:rsidR="00994CD7" w:rsidRPr="007B49D7" w:rsidRDefault="00994CD7" w:rsidP="00994CD7">
      <w:pPr>
        <w:pStyle w:val="a3"/>
        <w:spacing w:before="0" w:beforeAutospacing="0" w:after="0" w:afterAutospacing="0" w:line="360" w:lineRule="auto"/>
        <w:ind w:firstLine="567"/>
        <w:jc w:val="both"/>
      </w:pPr>
      <w:r w:rsidRPr="007B49D7">
        <w:rPr>
          <w:shd w:val="clear" w:color="auto" w:fill="FFFFFF"/>
        </w:rPr>
        <w:t>19 марта состоялась</w:t>
      </w:r>
      <w:r w:rsidRPr="007B49D7">
        <w:rPr>
          <w:color w:val="000000"/>
          <w:shd w:val="clear" w:color="auto" w:fill="FFFFFF"/>
        </w:rPr>
        <w:t xml:space="preserve"> Х городской интеллектуально - творческой игры для учащихся с ограниченными возможностями здоровья 3-4 классов «</w:t>
      </w:r>
      <w:proofErr w:type="gramStart"/>
      <w:r w:rsidRPr="007B49D7">
        <w:rPr>
          <w:color w:val="000000"/>
          <w:shd w:val="clear" w:color="auto" w:fill="FFFFFF"/>
        </w:rPr>
        <w:t>Я-сам</w:t>
      </w:r>
      <w:proofErr w:type="gramEnd"/>
      <w:r w:rsidRPr="007B49D7">
        <w:rPr>
          <w:color w:val="000000"/>
          <w:shd w:val="clear" w:color="auto" w:fill="FFFFFF"/>
        </w:rPr>
        <w:t>». В игре участвовали 8 команд из</w:t>
      </w:r>
      <w:r w:rsidRPr="007B49D7">
        <w:t xml:space="preserve"> МБОУ «СШ №12», МБОУ «СОШ №16», МБОУ «СОШ №17» им. И.А. Наговицына.</w:t>
      </w:r>
      <w:r w:rsidR="0038351F">
        <w:t xml:space="preserve"> </w:t>
      </w:r>
      <w:r w:rsidRPr="007B49D7">
        <w:t>Среди команд 3-х классов победителем была о</w:t>
      </w:r>
      <w:r w:rsidR="00CF5265">
        <w:t xml:space="preserve">пределена команда 3 «Г» класс, </w:t>
      </w:r>
      <w:r w:rsidRPr="007B49D7">
        <w:t xml:space="preserve">МБОУ «СШ №12» – </w:t>
      </w:r>
      <w:proofErr w:type="spellStart"/>
      <w:r w:rsidRPr="007B49D7">
        <w:t>Телицына</w:t>
      </w:r>
      <w:proofErr w:type="spellEnd"/>
      <w:r w:rsidRPr="007B49D7">
        <w:t xml:space="preserve"> А.В. Среди команд 4-х классов победителем стала команда 4 «В» класса, МБОУ «СШ №12» - Шкляева Л.В</w:t>
      </w:r>
      <w:r w:rsidR="00CF5265">
        <w:t xml:space="preserve">. </w:t>
      </w:r>
      <w:r w:rsidRPr="007B49D7">
        <w:t xml:space="preserve">Все участники </w:t>
      </w:r>
      <w:r w:rsidRPr="007B49D7">
        <w:rPr>
          <w:color w:val="000000"/>
          <w:shd w:val="clear" w:color="auto" w:fill="FFFFFF"/>
        </w:rPr>
        <w:t>городской интеллектуально - творческой игры для учащихся с ограниченными возможностями здоровья 3-4 классов «</w:t>
      </w:r>
      <w:proofErr w:type="gramStart"/>
      <w:r w:rsidRPr="007B49D7">
        <w:rPr>
          <w:color w:val="000000"/>
          <w:shd w:val="clear" w:color="auto" w:fill="FFFFFF"/>
        </w:rPr>
        <w:t>Я-сам</w:t>
      </w:r>
      <w:proofErr w:type="gramEnd"/>
      <w:r w:rsidRPr="007B49D7">
        <w:rPr>
          <w:color w:val="000000"/>
          <w:shd w:val="clear" w:color="auto" w:fill="FFFFFF"/>
        </w:rPr>
        <w:t>» пол</w:t>
      </w:r>
      <w:r w:rsidRPr="007B49D7">
        <w:t>учили сертификаты.</w:t>
      </w:r>
    </w:p>
    <w:p w:rsidR="00994CD7" w:rsidRPr="00CF5265" w:rsidRDefault="00994CD7" w:rsidP="00CF5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265">
        <w:rPr>
          <w:rFonts w:ascii="Times New Roman" w:hAnsi="Times New Roman" w:cs="Times New Roman"/>
          <w:sz w:val="24"/>
          <w:szCs w:val="24"/>
        </w:rPr>
        <w:t>9 апреля состоялась III городская познавательно — развлекательная игра «</w:t>
      </w:r>
      <w:proofErr w:type="spellStart"/>
      <w:r w:rsidRPr="00CF5265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CF5265">
        <w:rPr>
          <w:rFonts w:ascii="Times New Roman" w:hAnsi="Times New Roman" w:cs="Times New Roman"/>
          <w:sz w:val="24"/>
          <w:szCs w:val="24"/>
        </w:rPr>
        <w:t>» для обучающихся 1-2 классов с ограниченными возможностями здоровья (задержкой психического развития). Участниками игры «</w:t>
      </w:r>
      <w:proofErr w:type="spellStart"/>
      <w:r w:rsidRPr="00CF5265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CF5265">
        <w:rPr>
          <w:rFonts w:ascii="Times New Roman" w:hAnsi="Times New Roman" w:cs="Times New Roman"/>
          <w:sz w:val="24"/>
          <w:szCs w:val="24"/>
        </w:rPr>
        <w:t>» стали 9 команд из МБОУ «СОШ № 4»</w:t>
      </w:r>
      <w:r w:rsidR="0038351F">
        <w:rPr>
          <w:rFonts w:ascii="Times New Roman" w:hAnsi="Times New Roman" w:cs="Times New Roman"/>
          <w:sz w:val="24"/>
          <w:szCs w:val="24"/>
        </w:rPr>
        <w:t>,</w:t>
      </w:r>
      <w:r w:rsidRPr="00CF5265">
        <w:rPr>
          <w:rFonts w:ascii="Times New Roman" w:hAnsi="Times New Roman" w:cs="Times New Roman"/>
          <w:sz w:val="24"/>
          <w:szCs w:val="24"/>
        </w:rPr>
        <w:t xml:space="preserve"> МБОУ «СШ №12», МБОУ «СОШ №16», МБОУ «СОШ №17» им. И.А. Наговицына. Участники выполняли творческие и познавательные задания по математике, русскому языку, литературному чтению и окружающему миру, логике, музыке. Все участники городской познавательно — развлекательной игры «</w:t>
      </w:r>
      <w:proofErr w:type="spellStart"/>
      <w:r w:rsidRPr="00CF5265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CF5265">
        <w:rPr>
          <w:rFonts w:ascii="Times New Roman" w:hAnsi="Times New Roman" w:cs="Times New Roman"/>
          <w:sz w:val="24"/>
          <w:szCs w:val="24"/>
        </w:rPr>
        <w:t>» получат сертификаты.</w:t>
      </w:r>
      <w:r w:rsidR="00CF5265" w:rsidRPr="00CF5265">
        <w:rPr>
          <w:rFonts w:ascii="Times New Roman" w:hAnsi="Times New Roman" w:cs="Times New Roman"/>
          <w:sz w:val="24"/>
          <w:szCs w:val="24"/>
        </w:rPr>
        <w:t xml:space="preserve"> П</w:t>
      </w:r>
      <w:r w:rsidR="00CF5265">
        <w:rPr>
          <w:rFonts w:ascii="Times New Roman" w:hAnsi="Times New Roman" w:cs="Times New Roman"/>
          <w:sz w:val="24"/>
          <w:szCs w:val="24"/>
        </w:rPr>
        <w:t>едагоги, подготовившие команды победителей</w:t>
      </w:r>
      <w:r w:rsidR="00CF5265" w:rsidRPr="00CF5265">
        <w:rPr>
          <w:rFonts w:ascii="Times New Roman" w:hAnsi="Times New Roman" w:cs="Times New Roman"/>
          <w:sz w:val="24"/>
          <w:szCs w:val="24"/>
        </w:rPr>
        <w:t xml:space="preserve">: МБОУ «СШ № 12», 1 «В» класс - </w:t>
      </w:r>
      <w:proofErr w:type="spellStart"/>
      <w:r w:rsidR="00CF5265" w:rsidRPr="00CF5265">
        <w:rPr>
          <w:rFonts w:ascii="Times New Roman" w:hAnsi="Times New Roman" w:cs="Times New Roman"/>
          <w:sz w:val="24"/>
          <w:szCs w:val="24"/>
        </w:rPr>
        <w:t>Балтачева</w:t>
      </w:r>
      <w:proofErr w:type="spellEnd"/>
      <w:r w:rsidR="00CF5265" w:rsidRPr="00CF5265">
        <w:rPr>
          <w:rFonts w:ascii="Times New Roman" w:hAnsi="Times New Roman" w:cs="Times New Roman"/>
          <w:sz w:val="24"/>
          <w:szCs w:val="24"/>
        </w:rPr>
        <w:t xml:space="preserve"> Д.З. - 3 место; МБОУ «СШ № 12», 2 «Г» класс  - </w:t>
      </w:r>
      <w:proofErr w:type="spellStart"/>
      <w:r w:rsidR="00CF5265" w:rsidRPr="00CF5265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CF5265" w:rsidRPr="00CF5265">
        <w:rPr>
          <w:rFonts w:ascii="Times New Roman" w:hAnsi="Times New Roman" w:cs="Times New Roman"/>
          <w:sz w:val="24"/>
          <w:szCs w:val="24"/>
        </w:rPr>
        <w:t xml:space="preserve"> М. А. – 2 место; </w:t>
      </w:r>
      <w:r w:rsidRPr="00CF5265">
        <w:rPr>
          <w:rFonts w:ascii="Times New Roman" w:hAnsi="Times New Roman" w:cs="Times New Roman"/>
          <w:sz w:val="24"/>
          <w:szCs w:val="24"/>
        </w:rPr>
        <w:t>МБОУ «СОШ № 17» им. И.А. Наговицына, 2 «В» класс - Синева О.В. - 1 место</w:t>
      </w:r>
      <w:r w:rsidR="00CF5265" w:rsidRPr="00CF5265">
        <w:rPr>
          <w:rFonts w:ascii="Times New Roman" w:hAnsi="Times New Roman" w:cs="Times New Roman"/>
          <w:sz w:val="24"/>
          <w:szCs w:val="24"/>
        </w:rPr>
        <w:t>.</w:t>
      </w:r>
    </w:p>
    <w:p w:rsidR="00994CD7" w:rsidRPr="007B49D7" w:rsidRDefault="00994CD7" w:rsidP="00994CD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9D7">
        <w:rPr>
          <w:rFonts w:ascii="Times New Roman" w:hAnsi="Times New Roman" w:cs="Times New Roman"/>
          <w:bCs/>
          <w:sz w:val="24"/>
          <w:szCs w:val="24"/>
        </w:rPr>
        <w:t>Интеллектуально-творческий марафон «Мы – вместе» для детей с ограниченными возможностями здоровья, обучающихся по адаптированным образовательны</w:t>
      </w:r>
      <w:r w:rsidR="00CF5265">
        <w:rPr>
          <w:rFonts w:ascii="Times New Roman" w:hAnsi="Times New Roman" w:cs="Times New Roman"/>
          <w:bCs/>
          <w:sz w:val="24"/>
          <w:szCs w:val="24"/>
        </w:rPr>
        <w:t>м программам (для 5-6 классов) традиционно проходил в течение всего учебного года. Подробно с результатами марафона можно ознакомиться на сайте МБЦ «ИМЦ».</w:t>
      </w:r>
    </w:p>
    <w:p w:rsidR="00994CD7" w:rsidRPr="007B49D7" w:rsidRDefault="00994CD7" w:rsidP="00994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марта </w:t>
      </w:r>
      <w:r w:rsidRPr="007B49D7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7B49D7">
        <w:rPr>
          <w:rFonts w:ascii="Times New Roman" w:eastAsia="Times New Roman" w:hAnsi="Times New Roman" w:cs="Times New Roman"/>
          <w:sz w:val="24"/>
          <w:szCs w:val="24"/>
        </w:rPr>
        <w:t xml:space="preserve">МБОУ «СШ №15» </w:t>
      </w:r>
      <w:r w:rsidRPr="007B49D7">
        <w:rPr>
          <w:rFonts w:ascii="Times New Roman" w:hAnsi="Times New Roman" w:cs="Times New Roman"/>
          <w:color w:val="000000"/>
          <w:sz w:val="24"/>
          <w:szCs w:val="24"/>
        </w:rPr>
        <w:t>им. В.Н. Рождественского</w:t>
      </w:r>
      <w:r w:rsidR="0038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9D7">
        <w:rPr>
          <w:rFonts w:ascii="Times New Roman" w:hAnsi="Times New Roman" w:cs="Times New Roman"/>
          <w:sz w:val="24"/>
          <w:szCs w:val="24"/>
        </w:rPr>
        <w:t xml:space="preserve">прошел городской семинар – практикум для учителей-логопедов, учителей-дефектологов «Обобщение опыта по выполнению рекомендаций ТПМПК и индивидуальной программы реабилитации и </w:t>
      </w:r>
      <w:proofErr w:type="spellStart"/>
      <w:r w:rsidRPr="007B49D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7B49D7">
        <w:rPr>
          <w:rFonts w:ascii="Times New Roman" w:hAnsi="Times New Roman" w:cs="Times New Roman"/>
          <w:sz w:val="24"/>
          <w:szCs w:val="24"/>
        </w:rPr>
        <w:t xml:space="preserve"> детям с ОВЗ и детям-инвалидам». На семинаре присутствовали 19 человек. Коллеги из </w:t>
      </w:r>
      <w:r w:rsidRPr="007B49D7">
        <w:rPr>
          <w:rFonts w:ascii="Times New Roman" w:eastAsia="Times New Roman" w:hAnsi="Times New Roman" w:cs="Times New Roman"/>
          <w:sz w:val="24"/>
          <w:szCs w:val="24"/>
        </w:rPr>
        <w:t xml:space="preserve">МБОУ «СШ №15» </w:t>
      </w:r>
      <w:r w:rsidRPr="007B49D7">
        <w:rPr>
          <w:rFonts w:ascii="Times New Roman" w:hAnsi="Times New Roman" w:cs="Times New Roman"/>
          <w:color w:val="000000"/>
          <w:sz w:val="24"/>
          <w:szCs w:val="24"/>
        </w:rPr>
        <w:t>им. В.Н. Рождественского</w:t>
      </w:r>
      <w:r w:rsidR="00383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9D7">
        <w:rPr>
          <w:rFonts w:ascii="Times New Roman" w:hAnsi="Times New Roman" w:cs="Times New Roman"/>
          <w:sz w:val="24"/>
          <w:szCs w:val="24"/>
        </w:rPr>
        <w:t>(учитель-логопед Татаурова Е.В.; учитель-дефектолог Ельцова Ю.С.) поделились опытом работы.  Ознакомили с основными нормативными документами, которые ведет учитель-логопед и учитель-дефектолог</w:t>
      </w:r>
      <w:r w:rsidR="00D67EF8">
        <w:rPr>
          <w:rFonts w:ascii="Times New Roman" w:hAnsi="Times New Roman" w:cs="Times New Roman"/>
          <w:sz w:val="24"/>
          <w:szCs w:val="24"/>
        </w:rPr>
        <w:t>.</w:t>
      </w:r>
      <w:r w:rsidR="0038351F">
        <w:rPr>
          <w:rFonts w:ascii="Times New Roman" w:hAnsi="Times New Roman" w:cs="Times New Roman"/>
          <w:sz w:val="24"/>
          <w:szCs w:val="24"/>
        </w:rPr>
        <w:t xml:space="preserve"> </w:t>
      </w:r>
      <w:r w:rsidRPr="007B49D7">
        <w:rPr>
          <w:rFonts w:ascii="Times New Roman" w:hAnsi="Times New Roman" w:cs="Times New Roman"/>
          <w:sz w:val="24"/>
          <w:szCs w:val="24"/>
        </w:rPr>
        <w:t>А также рассказали о деятельности школьного психолого-педагогического консилиума и о выполнении рекомендаций ТПМПК. Кроме этого,</w:t>
      </w:r>
      <w:r w:rsidR="00D67EF8">
        <w:rPr>
          <w:rFonts w:ascii="Times New Roman" w:hAnsi="Times New Roman" w:cs="Times New Roman"/>
          <w:sz w:val="24"/>
          <w:szCs w:val="24"/>
        </w:rPr>
        <w:t xml:space="preserve"> учителями школы было показано и</w:t>
      </w:r>
      <w:r w:rsidRPr="007B49D7">
        <w:rPr>
          <w:rFonts w:ascii="Times New Roman" w:hAnsi="Times New Roman" w:cs="Times New Roman"/>
          <w:sz w:val="24"/>
          <w:szCs w:val="24"/>
        </w:rPr>
        <w:t>нтегрированное занятие «Антонимы. Сезонные изменения в живой и неживой природе</w:t>
      </w:r>
      <w:r w:rsidRPr="007B49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».</w:t>
      </w:r>
    </w:p>
    <w:p w:rsidR="00994CD7" w:rsidRPr="007B49D7" w:rsidRDefault="00994CD7" w:rsidP="00994C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9D7">
        <w:rPr>
          <w:rFonts w:ascii="Times New Roman" w:hAnsi="Times New Roman" w:cs="Times New Roman"/>
          <w:sz w:val="24"/>
          <w:szCs w:val="24"/>
        </w:rPr>
        <w:t xml:space="preserve">22 марта состоялся городской семинар «Организация деятельности школьного психолого-педагогического консилиума», предназначенный для </w:t>
      </w:r>
      <w:r w:rsidRPr="007B49D7">
        <w:rPr>
          <w:rFonts w:ascii="Times New Roman" w:eastAsia="Times New Roman" w:hAnsi="Times New Roman" w:cs="Times New Roman"/>
          <w:sz w:val="24"/>
          <w:szCs w:val="24"/>
        </w:rPr>
        <w:t>заместителей директоров по УВР, специалистов психолого-педагогических консилиумов образовательных организаций, работающи</w:t>
      </w:r>
      <w:r w:rsidR="0038351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49D7">
        <w:rPr>
          <w:rFonts w:ascii="Times New Roman" w:eastAsia="Times New Roman" w:hAnsi="Times New Roman" w:cs="Times New Roman"/>
          <w:sz w:val="24"/>
          <w:szCs w:val="24"/>
        </w:rPr>
        <w:t xml:space="preserve"> с детьми с </w:t>
      </w:r>
      <w:proofErr w:type="gramStart"/>
      <w:r w:rsidRPr="007B49D7">
        <w:rPr>
          <w:rFonts w:ascii="Times New Roman" w:eastAsia="Times New Roman" w:hAnsi="Times New Roman" w:cs="Times New Roman"/>
          <w:sz w:val="24"/>
          <w:szCs w:val="24"/>
        </w:rPr>
        <w:t>ограниченным</w:t>
      </w:r>
      <w:proofErr w:type="gramEnd"/>
      <w:r w:rsidRPr="007B49D7">
        <w:rPr>
          <w:rFonts w:ascii="Times New Roman" w:eastAsia="Times New Roman" w:hAnsi="Times New Roman" w:cs="Times New Roman"/>
          <w:sz w:val="24"/>
          <w:szCs w:val="24"/>
        </w:rPr>
        <w:t xml:space="preserve"> возможностями здоровья. Семинар </w:t>
      </w:r>
      <w:r w:rsidRPr="007B4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организован в рамках деятельности Ресурсного центра по методическому сопровождению педагогов и специалистов образовательных организаций города Глазова, </w:t>
      </w:r>
      <w:proofErr w:type="spellStart"/>
      <w:r w:rsidRPr="007B4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Глазовского</w:t>
      </w:r>
      <w:proofErr w:type="spellEnd"/>
      <w:r w:rsidRPr="007B4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по вопросам в области образования детей с ограниченными возможностями здоровья.</w:t>
      </w:r>
    </w:p>
    <w:p w:rsidR="00994CD7" w:rsidRPr="007B49D7" w:rsidRDefault="00994CD7" w:rsidP="00994C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9D7">
        <w:rPr>
          <w:rFonts w:ascii="Times New Roman" w:hAnsi="Times New Roman" w:cs="Times New Roman"/>
          <w:sz w:val="24"/>
          <w:szCs w:val="24"/>
        </w:rPr>
        <w:t xml:space="preserve">29 апреля </w:t>
      </w:r>
      <w:r w:rsidRPr="007B4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ГКОУ УР «Школа № 5</w:t>
      </w:r>
      <w:r w:rsidR="00383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города Глазова» и АОУ ДПО УР «Институт развития образования» </w:t>
      </w:r>
      <w:r w:rsidR="00D67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прошл</w:t>
      </w:r>
      <w:r w:rsidR="00383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67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Региональн</w:t>
      </w:r>
      <w:r w:rsidR="00D67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7B4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научно-практическ</w:t>
      </w:r>
      <w:r w:rsidR="00D67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7B4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конференци</w:t>
      </w:r>
      <w:r w:rsidR="00D67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383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9D7">
        <w:rPr>
          <w:rFonts w:ascii="Times New Roman" w:eastAsia="Times New Roman" w:hAnsi="Times New Roman" w:cs="Times New Roman"/>
          <w:sz w:val="24"/>
          <w:szCs w:val="24"/>
        </w:rPr>
        <w:t xml:space="preserve">«Особенности психолого-педагогического сопровождения </w:t>
      </w:r>
      <w:proofErr w:type="gramStart"/>
      <w:r w:rsidRPr="007B49D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B49D7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здоровья»</w:t>
      </w:r>
      <w:r w:rsidRPr="007B4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Конференция организована в рамках деятельности Ресурсного центра по методическому сопровождению педагогов и специалистов образовательных организаций города Глазова, </w:t>
      </w:r>
      <w:proofErr w:type="spellStart"/>
      <w:r w:rsidRPr="007B4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Глазовского</w:t>
      </w:r>
      <w:proofErr w:type="spellEnd"/>
      <w:r w:rsidRPr="007B49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по вопросам в области образования детей с ограниченными возможностями здоровья. </w:t>
      </w:r>
    </w:p>
    <w:p w:rsidR="004C79EB" w:rsidRPr="00853D8E" w:rsidRDefault="00E625FA" w:rsidP="00853D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этого учителя-логопеды, учителя-дефектологи,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 </w:t>
      </w:r>
      <w:r w:rsidR="00853D8E">
        <w:rPr>
          <w:rFonts w:ascii="Times New Roman" w:eastAsia="Times New Roman" w:hAnsi="Times New Roman" w:cs="Times New Roman"/>
          <w:sz w:val="24"/>
          <w:szCs w:val="24"/>
        </w:rPr>
        <w:t xml:space="preserve">участвуют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республиканских методических объединениях, которые проходят </w:t>
      </w:r>
      <w:r w:rsidRPr="001B5A1F">
        <w:rPr>
          <w:rFonts w:ascii="Times New Roman" w:eastAsia="Times New Roman" w:hAnsi="Times New Roman" w:cs="Times New Roman"/>
          <w:sz w:val="24"/>
          <w:szCs w:val="24"/>
        </w:rPr>
        <w:t xml:space="preserve">один раз в четверть на </w:t>
      </w:r>
      <w:r w:rsidRPr="001B5A1F">
        <w:rPr>
          <w:rFonts w:ascii="Times New Roman" w:hAnsi="Times New Roman" w:cs="Times New Roman"/>
          <w:sz w:val="24"/>
          <w:szCs w:val="24"/>
          <w:shd w:val="clear" w:color="auto" w:fill="FFFFFF"/>
        </w:rPr>
        <w:t>платформе</w:t>
      </w:r>
      <w:r w:rsidR="00CA2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5A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ZOOM. Так,</w:t>
      </w:r>
      <w:r w:rsidR="00002900" w:rsidRPr="001B5A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учитель-</w:t>
      </w:r>
      <w:r w:rsidR="001B5A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логопед</w:t>
      </w:r>
      <w:r w:rsidR="00CA2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02900" w:rsidRPr="001B5A1F">
        <w:rPr>
          <w:rFonts w:ascii="Times New Roman" w:hAnsi="Times New Roman" w:cs="Times New Roman"/>
          <w:sz w:val="24"/>
          <w:szCs w:val="24"/>
        </w:rPr>
        <w:t xml:space="preserve">МБОУ «СОШ № 17» им. И.А. Наговицына Шкляева Е.А. </w:t>
      </w:r>
      <w:r w:rsidR="004C79EB" w:rsidRPr="001B5A1F">
        <w:rPr>
          <w:rFonts w:ascii="Times New Roman" w:hAnsi="Times New Roman" w:cs="Times New Roman"/>
          <w:sz w:val="24"/>
          <w:szCs w:val="24"/>
        </w:rPr>
        <w:t>выступила на очередном заседании с докладом «</w:t>
      </w:r>
      <w:r w:rsidR="0038351F">
        <w:rPr>
          <w:rFonts w:ascii="Times New Roman" w:hAnsi="Times New Roman" w:cs="Times New Roman"/>
          <w:sz w:val="24"/>
          <w:szCs w:val="24"/>
        </w:rPr>
        <w:t>Т</w:t>
      </w:r>
      <w:r w:rsidR="001B5A1F" w:rsidRPr="001B5A1F">
        <w:rPr>
          <w:rFonts w:ascii="Times New Roman" w:hAnsi="Times New Roman" w:cs="Times New Roman"/>
          <w:sz w:val="24"/>
          <w:szCs w:val="24"/>
        </w:rPr>
        <w:t>ехнология критического мышления в работе учителя-логопеда</w:t>
      </w:r>
      <w:r w:rsidR="004C79EB" w:rsidRPr="001B5A1F">
        <w:rPr>
          <w:rFonts w:ascii="Times New Roman" w:hAnsi="Times New Roman" w:cs="Times New Roman"/>
          <w:sz w:val="24"/>
          <w:szCs w:val="24"/>
        </w:rPr>
        <w:t>»</w:t>
      </w:r>
      <w:r w:rsidR="001B5A1F" w:rsidRPr="001B5A1F">
        <w:rPr>
          <w:rFonts w:ascii="Times New Roman" w:hAnsi="Times New Roman" w:cs="Times New Roman"/>
          <w:sz w:val="24"/>
          <w:szCs w:val="24"/>
        </w:rPr>
        <w:t>.</w:t>
      </w:r>
      <w:r w:rsidR="0038351F">
        <w:rPr>
          <w:rFonts w:ascii="Times New Roman" w:hAnsi="Times New Roman" w:cs="Times New Roman"/>
          <w:sz w:val="24"/>
          <w:szCs w:val="24"/>
        </w:rPr>
        <w:t xml:space="preserve"> </w:t>
      </w:r>
      <w:r w:rsidR="004C79EB" w:rsidRPr="004C79EB">
        <w:rPr>
          <w:rFonts w:ascii="Times New Roman" w:hAnsi="Times New Roman" w:cs="Times New Roman"/>
          <w:sz w:val="24"/>
          <w:szCs w:val="24"/>
        </w:rPr>
        <w:t xml:space="preserve">Так же в течение учебного года педагоги коррекционного обучения активно участвовали в конкурсах различного уровня. </w:t>
      </w:r>
      <w:r w:rsidR="0038351F">
        <w:rPr>
          <w:rFonts w:ascii="Times New Roman" w:hAnsi="Times New Roman" w:cs="Times New Roman"/>
          <w:sz w:val="24"/>
          <w:szCs w:val="24"/>
        </w:rPr>
        <w:t>Так</w:t>
      </w:r>
      <w:r w:rsidR="004C79EB">
        <w:rPr>
          <w:rFonts w:ascii="Times New Roman" w:hAnsi="Times New Roman" w:cs="Times New Roman"/>
          <w:sz w:val="24"/>
          <w:szCs w:val="24"/>
        </w:rPr>
        <w:t xml:space="preserve"> учитель-логопед </w:t>
      </w:r>
      <w:r w:rsidR="0038351F">
        <w:rPr>
          <w:rFonts w:ascii="Times New Roman" w:hAnsi="Times New Roman" w:cs="Times New Roman"/>
          <w:sz w:val="24"/>
          <w:szCs w:val="24"/>
        </w:rPr>
        <w:t>ГКОУ УР «ОШ № 5 города Глазова»</w:t>
      </w:r>
      <w:r w:rsidR="004C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9EB">
        <w:rPr>
          <w:rFonts w:ascii="Times New Roman" w:hAnsi="Times New Roman" w:cs="Times New Roman"/>
          <w:sz w:val="24"/>
          <w:szCs w:val="24"/>
        </w:rPr>
        <w:t>Пагина</w:t>
      </w:r>
      <w:proofErr w:type="spellEnd"/>
      <w:r w:rsidR="004C79EB">
        <w:rPr>
          <w:rFonts w:ascii="Times New Roman" w:hAnsi="Times New Roman" w:cs="Times New Roman"/>
          <w:sz w:val="24"/>
          <w:szCs w:val="24"/>
        </w:rPr>
        <w:t xml:space="preserve"> П.В. стала победителем Регионального этапа </w:t>
      </w:r>
      <w:r w:rsidR="004C79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C79EB">
        <w:rPr>
          <w:rFonts w:ascii="Times New Roman" w:hAnsi="Times New Roman" w:cs="Times New Roman"/>
          <w:sz w:val="24"/>
          <w:szCs w:val="24"/>
        </w:rPr>
        <w:t xml:space="preserve"> Всероссийского конкурса «Школа-территория з</w:t>
      </w:r>
      <w:r w:rsidR="001B5A1F">
        <w:rPr>
          <w:rFonts w:ascii="Times New Roman" w:hAnsi="Times New Roman" w:cs="Times New Roman"/>
          <w:sz w:val="24"/>
          <w:szCs w:val="24"/>
        </w:rPr>
        <w:t>д</w:t>
      </w:r>
      <w:r w:rsidR="004C79EB">
        <w:rPr>
          <w:rFonts w:ascii="Times New Roman" w:hAnsi="Times New Roman" w:cs="Times New Roman"/>
          <w:sz w:val="24"/>
          <w:szCs w:val="24"/>
        </w:rPr>
        <w:t>оровья».</w:t>
      </w:r>
    </w:p>
    <w:p w:rsidR="00994CD7" w:rsidRPr="007B49D7" w:rsidRDefault="001B5A1F" w:rsidP="00994CD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п</w:t>
      </w:r>
      <w:r w:rsidR="00994CD7" w:rsidRPr="007B49D7">
        <w:rPr>
          <w:rFonts w:ascii="Times New Roman" w:eastAsia="Times New Roman" w:hAnsi="Times New Roman" w:cs="Times New Roman"/>
          <w:sz w:val="24"/>
          <w:szCs w:val="24"/>
        </w:rPr>
        <w:t>лан рабо</w:t>
      </w:r>
      <w:r w:rsidR="00994CD7">
        <w:rPr>
          <w:rFonts w:ascii="Times New Roman" w:eastAsia="Times New Roman" w:hAnsi="Times New Roman" w:cs="Times New Roman"/>
          <w:sz w:val="24"/>
          <w:szCs w:val="24"/>
        </w:rPr>
        <w:t xml:space="preserve">ты ГМО учителей коррекционного </w:t>
      </w:r>
      <w:r w:rsidR="00994CD7" w:rsidRPr="007B49D7">
        <w:rPr>
          <w:rFonts w:ascii="Times New Roman" w:eastAsia="Times New Roman" w:hAnsi="Times New Roman" w:cs="Times New Roman"/>
          <w:sz w:val="24"/>
          <w:szCs w:val="24"/>
        </w:rPr>
        <w:t>обучения и учителей-логопедов за 2</w:t>
      </w:r>
      <w:r w:rsidR="00994CD7">
        <w:rPr>
          <w:rFonts w:ascii="Times New Roman" w:eastAsia="Times New Roman" w:hAnsi="Times New Roman" w:cs="Times New Roman"/>
          <w:sz w:val="24"/>
          <w:szCs w:val="24"/>
        </w:rPr>
        <w:t xml:space="preserve">021-2022 учебный год выполнен. </w:t>
      </w:r>
    </w:p>
    <w:sectPr w:rsidR="00994CD7" w:rsidRPr="007B49D7" w:rsidSect="00CA244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9E4"/>
    <w:multiLevelType w:val="hybridMultilevel"/>
    <w:tmpl w:val="DEEC88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71FE5AD6"/>
    <w:multiLevelType w:val="hybridMultilevel"/>
    <w:tmpl w:val="0BA2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7F2"/>
    <w:rsid w:val="00002900"/>
    <w:rsid w:val="000A2A93"/>
    <w:rsid w:val="00105FE3"/>
    <w:rsid w:val="001B5A1F"/>
    <w:rsid w:val="0038351F"/>
    <w:rsid w:val="004C79EB"/>
    <w:rsid w:val="006367F2"/>
    <w:rsid w:val="00694CF6"/>
    <w:rsid w:val="00702176"/>
    <w:rsid w:val="007B7605"/>
    <w:rsid w:val="00853D8E"/>
    <w:rsid w:val="00954D23"/>
    <w:rsid w:val="00994CD7"/>
    <w:rsid w:val="009A2B6E"/>
    <w:rsid w:val="00A029AE"/>
    <w:rsid w:val="00B22B8F"/>
    <w:rsid w:val="00CA2443"/>
    <w:rsid w:val="00CF0F9D"/>
    <w:rsid w:val="00CF5265"/>
    <w:rsid w:val="00D11A44"/>
    <w:rsid w:val="00D67EF8"/>
    <w:rsid w:val="00E625FA"/>
    <w:rsid w:val="00F67C9D"/>
    <w:rsid w:val="00FF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1"/>
    <w:qFormat/>
    <w:rsid w:val="0099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994C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1"/>
    <w:locked/>
    <w:rsid w:val="00994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94CD7"/>
    <w:rPr>
      <w:b/>
      <w:bCs/>
    </w:rPr>
  </w:style>
  <w:style w:type="character" w:styleId="a7">
    <w:name w:val="Emphasis"/>
    <w:uiPriority w:val="99"/>
    <w:qFormat/>
    <w:rsid w:val="00994C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1"/>
    <w:qFormat/>
    <w:rsid w:val="0099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994C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1"/>
    <w:locked/>
    <w:rsid w:val="00994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94CD7"/>
    <w:rPr>
      <w:b/>
      <w:bCs/>
    </w:rPr>
  </w:style>
  <w:style w:type="character" w:styleId="a7">
    <w:name w:val="Emphasis"/>
    <w:uiPriority w:val="99"/>
    <w:qFormat/>
    <w:rsid w:val="00994C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IRINA</cp:lastModifiedBy>
  <cp:revision>16</cp:revision>
  <dcterms:created xsi:type="dcterms:W3CDTF">2022-05-26T08:50:00Z</dcterms:created>
  <dcterms:modified xsi:type="dcterms:W3CDTF">2022-07-14T09:58:00Z</dcterms:modified>
</cp:coreProperties>
</file>