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E" w:rsidRPr="003A6C1C" w:rsidRDefault="00753F3E" w:rsidP="00753F3E">
      <w:pPr>
        <w:jc w:val="center"/>
        <w:rPr>
          <w:b/>
        </w:rPr>
      </w:pPr>
      <w:r w:rsidRPr="00EA21CD">
        <w:rPr>
          <w:b/>
        </w:rPr>
        <w:t>Аналит</w:t>
      </w:r>
      <w:r w:rsidRPr="003A6C1C">
        <w:rPr>
          <w:b/>
        </w:rPr>
        <w:t>ический отчет о  деятельности</w:t>
      </w:r>
    </w:p>
    <w:p w:rsidR="00753F3E" w:rsidRPr="003A6C1C" w:rsidRDefault="00753F3E" w:rsidP="00753F3E">
      <w:pPr>
        <w:ind w:right="-284"/>
        <w:jc w:val="center"/>
        <w:rPr>
          <w:b/>
          <w:i/>
        </w:rPr>
      </w:pPr>
      <w:r w:rsidRPr="003A6C1C">
        <w:rPr>
          <w:b/>
        </w:rPr>
        <w:t xml:space="preserve">городского методического объединения </w:t>
      </w:r>
      <w:r w:rsidRPr="00AF09CC">
        <w:rPr>
          <w:b/>
        </w:rPr>
        <w:t>учителей математики</w:t>
      </w:r>
      <w:r w:rsidRPr="003A6C1C">
        <w:rPr>
          <w:b/>
          <w:i/>
        </w:rPr>
        <w:t xml:space="preserve"> </w:t>
      </w:r>
    </w:p>
    <w:p w:rsidR="00753F3E" w:rsidRPr="003A6C1C" w:rsidRDefault="00753F3E" w:rsidP="00753F3E">
      <w:pPr>
        <w:jc w:val="center"/>
        <w:rPr>
          <w:b/>
        </w:rPr>
      </w:pPr>
      <w:r>
        <w:rPr>
          <w:b/>
        </w:rPr>
        <w:t>за 2020/2021</w:t>
      </w:r>
      <w:r w:rsidRPr="003A6C1C">
        <w:rPr>
          <w:b/>
        </w:rPr>
        <w:t xml:space="preserve"> учебный год</w:t>
      </w:r>
    </w:p>
    <w:p w:rsidR="00753F3E" w:rsidRPr="003A6C1C" w:rsidRDefault="00753F3E" w:rsidP="00753F3E">
      <w:pPr>
        <w:spacing w:line="360" w:lineRule="auto"/>
        <w:ind w:left="5664"/>
        <w:jc w:val="right"/>
      </w:pPr>
      <w:r w:rsidRPr="003A6C1C">
        <w:t xml:space="preserve">Руководитель – </w:t>
      </w:r>
      <w:r>
        <w:t>Л</w:t>
      </w:r>
      <w:r w:rsidRPr="003A6C1C">
        <w:t>.</w:t>
      </w:r>
      <w:r>
        <w:t>В</w:t>
      </w:r>
      <w:r w:rsidRPr="003A6C1C">
        <w:t xml:space="preserve">. </w:t>
      </w:r>
      <w:proofErr w:type="spellStart"/>
      <w:r w:rsidRPr="003A6C1C">
        <w:t>А</w:t>
      </w:r>
      <w:r>
        <w:t>шихмина</w:t>
      </w:r>
      <w:proofErr w:type="spellEnd"/>
    </w:p>
    <w:p w:rsidR="00A92E52" w:rsidRPr="00753F3E" w:rsidRDefault="008A0688" w:rsidP="00753F3E">
      <w:pPr>
        <w:pStyle w:val="a8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3F3E">
        <w:rPr>
          <w:rFonts w:ascii="Times New Roman" w:hAnsi="Times New Roman"/>
          <w:iCs/>
          <w:sz w:val="24"/>
          <w:szCs w:val="24"/>
        </w:rPr>
        <w:t>1</w:t>
      </w:r>
      <w:r w:rsidRPr="00753F3E">
        <w:rPr>
          <w:rFonts w:ascii="Times New Roman" w:hAnsi="Times New Roman"/>
          <w:b/>
          <w:iCs/>
          <w:sz w:val="24"/>
          <w:szCs w:val="24"/>
          <w:u w:val="single"/>
        </w:rPr>
        <w:t>.</w:t>
      </w:r>
      <w:r w:rsidR="00753F3E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753F3E">
        <w:rPr>
          <w:rFonts w:ascii="Times New Roman" w:hAnsi="Times New Roman"/>
          <w:b/>
          <w:iCs/>
          <w:sz w:val="24"/>
          <w:szCs w:val="24"/>
          <w:u w:val="single"/>
        </w:rPr>
        <w:t>Цели,</w:t>
      </w:r>
      <w:r w:rsidR="00753F3E" w:rsidRPr="00753F3E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753F3E">
        <w:rPr>
          <w:rFonts w:ascii="Times New Roman" w:hAnsi="Times New Roman"/>
          <w:b/>
          <w:iCs/>
          <w:sz w:val="24"/>
          <w:szCs w:val="24"/>
          <w:u w:val="single"/>
        </w:rPr>
        <w:t>задачи</w:t>
      </w:r>
      <w:r w:rsidR="00753F3E" w:rsidRPr="00753F3E">
        <w:rPr>
          <w:rFonts w:ascii="Times New Roman" w:hAnsi="Times New Roman"/>
          <w:b/>
          <w:iCs/>
          <w:sz w:val="24"/>
          <w:szCs w:val="24"/>
          <w:u w:val="single"/>
        </w:rPr>
        <w:t>,</w:t>
      </w:r>
      <w:r w:rsidRPr="00753F3E">
        <w:rPr>
          <w:rFonts w:ascii="Times New Roman" w:hAnsi="Times New Roman"/>
          <w:b/>
          <w:iCs/>
          <w:sz w:val="24"/>
          <w:szCs w:val="24"/>
          <w:u w:val="single"/>
        </w:rPr>
        <w:t xml:space="preserve"> которые ставились перед МО</w:t>
      </w:r>
      <w:r w:rsidR="00A92E52" w:rsidRPr="00753F3E">
        <w:rPr>
          <w:rFonts w:ascii="Times New Roman" w:hAnsi="Times New Roman"/>
          <w:b/>
          <w:iCs/>
          <w:sz w:val="24"/>
          <w:szCs w:val="24"/>
          <w:u w:val="single"/>
        </w:rPr>
        <w:t>:</w:t>
      </w:r>
      <w:r w:rsidR="003D4D03" w:rsidRPr="00753F3E">
        <w:rPr>
          <w:rFonts w:ascii="Times New Roman" w:hAnsi="Times New Roman"/>
          <w:b/>
          <w:iCs/>
          <w:sz w:val="24"/>
          <w:szCs w:val="24"/>
          <w:u w:val="single"/>
        </w:rPr>
        <w:br/>
      </w:r>
      <w:r w:rsidR="00A92E52" w:rsidRPr="00753F3E">
        <w:rPr>
          <w:rFonts w:ascii="Times New Roman" w:hAnsi="Times New Roman"/>
          <w:b/>
          <w:sz w:val="24"/>
          <w:szCs w:val="24"/>
        </w:rPr>
        <w:t>Цель</w:t>
      </w:r>
      <w:r w:rsidR="00A92E52" w:rsidRPr="00753F3E">
        <w:rPr>
          <w:rFonts w:ascii="Times New Roman" w:hAnsi="Times New Roman"/>
          <w:sz w:val="24"/>
          <w:szCs w:val="24"/>
        </w:rPr>
        <w:t>:</w:t>
      </w:r>
      <w:r w:rsidR="00A92E52" w:rsidRPr="00753F3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92E52" w:rsidRPr="00753F3E">
        <w:rPr>
          <w:rFonts w:ascii="Times New Roman" w:hAnsi="Times New Roman"/>
          <w:iCs/>
          <w:sz w:val="24"/>
          <w:szCs w:val="24"/>
        </w:rPr>
        <w:t xml:space="preserve">Обновление деятельности педагога в условиях введения ФГОС ООО; </w:t>
      </w:r>
      <w:r w:rsidR="00A92E52" w:rsidRPr="00753F3E">
        <w:rPr>
          <w:rFonts w:ascii="Times New Roman" w:hAnsi="Times New Roman"/>
          <w:sz w:val="24"/>
          <w:szCs w:val="24"/>
        </w:rPr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="00A92E52" w:rsidRPr="00753F3E">
        <w:rPr>
          <w:rFonts w:ascii="Times New Roman" w:hAnsi="Times New Roman"/>
          <w:sz w:val="24"/>
          <w:szCs w:val="24"/>
        </w:rPr>
        <w:t>на</w:t>
      </w:r>
      <w:proofErr w:type="gramEnd"/>
      <w:r w:rsidR="00A92E52" w:rsidRPr="00753F3E">
        <w:rPr>
          <w:rFonts w:ascii="Times New Roman" w:hAnsi="Times New Roman"/>
          <w:sz w:val="24"/>
          <w:szCs w:val="24"/>
        </w:rPr>
        <w:t xml:space="preserve"> новые ФГОС.</w:t>
      </w:r>
    </w:p>
    <w:p w:rsidR="00A92E52" w:rsidRPr="00753F3E" w:rsidRDefault="00753F3E" w:rsidP="00753F3E">
      <w:pPr>
        <w:spacing w:line="360" w:lineRule="auto"/>
        <w:jc w:val="both"/>
      </w:pPr>
      <w:r>
        <w:rPr>
          <w:b/>
        </w:rPr>
        <w:t>Задачи</w:t>
      </w:r>
      <w:r w:rsidR="00A92E52" w:rsidRPr="00753F3E">
        <w:rPr>
          <w:b/>
        </w:rPr>
        <w:t>:</w:t>
      </w:r>
      <w:r>
        <w:rPr>
          <w:b/>
        </w:rPr>
        <w:t xml:space="preserve"> </w:t>
      </w:r>
      <w:r w:rsidR="00A92E52" w:rsidRPr="00753F3E">
        <w:t>Повысить квалификацию педагогов по проблемам:</w:t>
      </w:r>
    </w:p>
    <w:p w:rsidR="00A92E52" w:rsidRPr="00753F3E" w:rsidRDefault="00A92E52" w:rsidP="00753F3E">
      <w:pPr>
        <w:pStyle w:val="a8"/>
        <w:spacing w:line="36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53F3E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753F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F3E">
        <w:rPr>
          <w:rFonts w:ascii="Times New Roman" w:hAnsi="Times New Roman"/>
          <w:sz w:val="24"/>
          <w:szCs w:val="24"/>
        </w:rPr>
        <w:t>):</w:t>
      </w:r>
    </w:p>
    <w:p w:rsidR="00A92E52" w:rsidRPr="00753F3E" w:rsidRDefault="00A92E52" w:rsidP="00753F3E">
      <w:pPr>
        <w:spacing w:line="360" w:lineRule="auto"/>
        <w:ind w:hanging="360"/>
        <w:contextualSpacing/>
        <w:jc w:val="both"/>
      </w:pPr>
      <w:r w:rsidRPr="00753F3E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A92E52" w:rsidRPr="00753F3E" w:rsidRDefault="00A92E52" w:rsidP="00753F3E">
      <w:pPr>
        <w:spacing w:line="360" w:lineRule="auto"/>
        <w:ind w:hanging="360"/>
        <w:contextualSpacing/>
        <w:jc w:val="both"/>
      </w:pPr>
      <w:r w:rsidRPr="00753F3E">
        <w:t>- произвести отбор методов, средств, приемов, технологий, соответствующих новым ФГОС;</w:t>
      </w:r>
    </w:p>
    <w:p w:rsidR="00A92E52" w:rsidRPr="00753F3E" w:rsidRDefault="00A92E52" w:rsidP="00753F3E">
      <w:pPr>
        <w:pStyle w:val="msonormalcxspmiddle"/>
        <w:spacing w:before="0" w:beforeAutospacing="0" w:after="0" w:afterAutospacing="0" w:line="360" w:lineRule="auto"/>
        <w:ind w:hanging="360"/>
        <w:contextualSpacing/>
        <w:jc w:val="both"/>
      </w:pPr>
      <w:r w:rsidRPr="00753F3E">
        <w:t>- внедрить в практику работы всех учителей ГМО технологии, направленные на формирование компетентностей обучающихся: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92E52" w:rsidRPr="00753F3E" w:rsidRDefault="00A92E52" w:rsidP="00753F3E">
      <w:pPr>
        <w:pStyle w:val="msonormalcxspmiddlecxspmiddle"/>
        <w:spacing w:before="0" w:beforeAutospacing="0" w:after="0" w:afterAutospacing="0" w:line="360" w:lineRule="auto"/>
        <w:ind w:hanging="360"/>
        <w:contextualSpacing/>
        <w:jc w:val="both"/>
      </w:pPr>
      <w:r w:rsidRPr="00753F3E">
        <w:t>- накопить дидактический материал, соответствующий новым ФГОС;</w:t>
      </w:r>
    </w:p>
    <w:p w:rsidR="00A92E52" w:rsidRPr="00753F3E" w:rsidRDefault="00A92E52" w:rsidP="00753F3E">
      <w:pPr>
        <w:pStyle w:val="msonormalcxspmiddlecxspmiddle"/>
        <w:spacing w:before="0" w:beforeAutospacing="0" w:after="0" w:afterAutospacing="0" w:line="360" w:lineRule="auto"/>
        <w:ind w:hanging="360"/>
        <w:contextualSpacing/>
        <w:jc w:val="both"/>
      </w:pPr>
      <w:r w:rsidRPr="00753F3E">
        <w:t xml:space="preserve">-освоить технологию создания </w:t>
      </w:r>
      <w:proofErr w:type="spellStart"/>
      <w:r w:rsidRPr="00753F3E">
        <w:t>компетентностно</w:t>
      </w:r>
      <w:proofErr w:type="spellEnd"/>
      <w:r w:rsidRPr="00753F3E">
        <w:t xml:space="preserve"> – ориентированных заданий;</w:t>
      </w:r>
    </w:p>
    <w:p w:rsidR="00A92E52" w:rsidRPr="00753F3E" w:rsidRDefault="00A92E52" w:rsidP="00753F3E">
      <w:pPr>
        <w:pStyle w:val="msonormalcxspmiddle"/>
        <w:spacing w:before="0" w:beforeAutospacing="0" w:after="0" w:afterAutospacing="0" w:line="360" w:lineRule="auto"/>
        <w:ind w:hanging="360"/>
        <w:contextualSpacing/>
        <w:jc w:val="both"/>
      </w:pPr>
      <w:r w:rsidRPr="00753F3E">
        <w:t>-совершенствовать формы работы с одаренными учащимися;</w:t>
      </w:r>
    </w:p>
    <w:p w:rsidR="00A92E52" w:rsidRPr="00753F3E" w:rsidRDefault="00A92E52" w:rsidP="00753F3E">
      <w:pPr>
        <w:spacing w:line="360" w:lineRule="auto"/>
        <w:ind w:hanging="360"/>
        <w:contextualSpacing/>
        <w:jc w:val="both"/>
      </w:pPr>
      <w:r w:rsidRPr="00753F3E">
        <w:t>-осуществлять психолого-педагогическую поддержку слабоуспевающих учащихся</w:t>
      </w:r>
      <w:r w:rsidR="00753F3E">
        <w:t>.</w:t>
      </w:r>
    </w:p>
    <w:p w:rsidR="00A92E52" w:rsidRPr="00753F3E" w:rsidRDefault="008A0688" w:rsidP="00753F3E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F3E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szCs w:val="24"/>
          <w:u w:val="single"/>
        </w:rPr>
        <w:t>2.</w:t>
      </w:r>
      <w:r w:rsidR="00753F3E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szCs w:val="24"/>
          <w:u w:val="single"/>
        </w:rPr>
        <w:t xml:space="preserve"> </w:t>
      </w:r>
      <w:r w:rsidRPr="00753F3E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szCs w:val="24"/>
          <w:u w:val="single"/>
        </w:rPr>
        <w:t>Методическая тема,</w:t>
      </w:r>
      <w:r w:rsidR="00753F3E" w:rsidRPr="00753F3E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szCs w:val="24"/>
          <w:u w:val="single"/>
        </w:rPr>
        <w:t xml:space="preserve"> </w:t>
      </w:r>
      <w:r w:rsidRPr="00753F3E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szCs w:val="24"/>
          <w:u w:val="single"/>
        </w:rPr>
        <w:t>над которой работало методическое объединение</w:t>
      </w:r>
      <w:r w:rsidR="00753F3E" w:rsidRPr="00753F3E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szCs w:val="24"/>
          <w:u w:val="single"/>
        </w:rPr>
        <w:t xml:space="preserve"> </w:t>
      </w:r>
      <w:r w:rsidR="00A92E52" w:rsidRPr="00753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E52" w:rsidRPr="00753F3E">
        <w:rPr>
          <w:rFonts w:ascii="Times New Roman" w:hAnsi="Times New Roman"/>
          <w:bCs/>
          <w:sz w:val="24"/>
          <w:szCs w:val="24"/>
        </w:rPr>
        <w:t>«</w:t>
      </w:r>
      <w:r w:rsidR="00A92E52" w:rsidRPr="00753F3E">
        <w:rPr>
          <w:rFonts w:ascii="Times New Roman" w:hAnsi="Times New Roman"/>
          <w:sz w:val="24"/>
          <w:szCs w:val="24"/>
        </w:rPr>
        <w:t>Совершенствование профессиональных компетенций педагога в условиях внедрения ФГОС СОО»</w:t>
      </w:r>
      <w:r w:rsidR="00753F3E" w:rsidRPr="00753F3E">
        <w:rPr>
          <w:rFonts w:ascii="Times New Roman" w:hAnsi="Times New Roman"/>
          <w:sz w:val="24"/>
          <w:szCs w:val="24"/>
        </w:rPr>
        <w:t>.</w:t>
      </w:r>
    </w:p>
    <w:p w:rsidR="008A0688" w:rsidRPr="00753F3E" w:rsidRDefault="00043416" w:rsidP="00753F3E">
      <w:pPr>
        <w:pStyle w:val="a8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3F3E">
        <w:rPr>
          <w:rFonts w:ascii="Times New Roman" w:hAnsi="Times New Roman"/>
          <w:b/>
          <w:sz w:val="24"/>
          <w:szCs w:val="24"/>
          <w:u w:val="single"/>
        </w:rPr>
        <w:t>3.</w:t>
      </w:r>
      <w:r w:rsidR="008A0688" w:rsidRPr="00753F3E">
        <w:rPr>
          <w:rFonts w:ascii="Times New Roman" w:hAnsi="Times New Roman"/>
          <w:b/>
          <w:sz w:val="24"/>
          <w:szCs w:val="24"/>
          <w:u w:val="single"/>
        </w:rPr>
        <w:t>Заседания методического объединения, тематика, вопросы.</w:t>
      </w:r>
    </w:p>
    <w:p w:rsidR="008A0688" w:rsidRPr="00753F3E" w:rsidRDefault="008A0688" w:rsidP="00753F3E">
      <w:pPr>
        <w:pStyle w:val="a8"/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F3E">
        <w:rPr>
          <w:rFonts w:ascii="Times New Roman" w:hAnsi="Times New Roman"/>
          <w:sz w:val="24"/>
          <w:szCs w:val="24"/>
        </w:rPr>
        <w:t>В течение 20</w:t>
      </w:r>
      <w:r w:rsidR="00A92E52" w:rsidRPr="00753F3E">
        <w:rPr>
          <w:rFonts w:ascii="Times New Roman" w:hAnsi="Times New Roman"/>
          <w:sz w:val="24"/>
          <w:szCs w:val="24"/>
        </w:rPr>
        <w:t>20</w:t>
      </w:r>
      <w:r w:rsidRPr="00753F3E">
        <w:rPr>
          <w:rFonts w:ascii="Times New Roman" w:hAnsi="Times New Roman"/>
          <w:sz w:val="24"/>
          <w:szCs w:val="24"/>
        </w:rPr>
        <w:sym w:font="Symbol" w:char="F02D"/>
      </w:r>
      <w:r w:rsidRPr="00753F3E">
        <w:rPr>
          <w:rFonts w:ascii="Times New Roman" w:hAnsi="Times New Roman"/>
          <w:sz w:val="24"/>
          <w:szCs w:val="24"/>
        </w:rPr>
        <w:t>202</w:t>
      </w:r>
      <w:r w:rsidR="00A92E52" w:rsidRPr="00753F3E">
        <w:rPr>
          <w:rFonts w:ascii="Times New Roman" w:hAnsi="Times New Roman"/>
          <w:sz w:val="24"/>
          <w:szCs w:val="24"/>
        </w:rPr>
        <w:t>1</w:t>
      </w:r>
      <w:r w:rsidRPr="00753F3E">
        <w:rPr>
          <w:rFonts w:ascii="Times New Roman" w:hAnsi="Times New Roman"/>
          <w:sz w:val="24"/>
          <w:szCs w:val="24"/>
        </w:rPr>
        <w:t xml:space="preserve"> учебного года</w:t>
      </w:r>
      <w:r w:rsidR="00A92E52" w:rsidRPr="00753F3E">
        <w:rPr>
          <w:rFonts w:ascii="Times New Roman" w:hAnsi="Times New Roman"/>
          <w:sz w:val="24"/>
          <w:szCs w:val="24"/>
        </w:rPr>
        <w:t xml:space="preserve"> </w:t>
      </w:r>
      <w:r w:rsidRPr="00753F3E">
        <w:rPr>
          <w:rFonts w:ascii="Times New Roman" w:hAnsi="Times New Roman"/>
          <w:sz w:val="24"/>
          <w:szCs w:val="24"/>
        </w:rPr>
        <w:t xml:space="preserve">было проведено 4 </w:t>
      </w:r>
      <w:r w:rsidR="00A92E52" w:rsidRPr="00753F3E">
        <w:rPr>
          <w:rFonts w:ascii="Times New Roman" w:hAnsi="Times New Roman"/>
          <w:sz w:val="24"/>
          <w:szCs w:val="24"/>
        </w:rPr>
        <w:t xml:space="preserve">дистанционных </w:t>
      </w:r>
      <w:r w:rsidRPr="00753F3E">
        <w:rPr>
          <w:rFonts w:ascii="Times New Roman" w:hAnsi="Times New Roman"/>
          <w:sz w:val="24"/>
          <w:szCs w:val="24"/>
        </w:rPr>
        <w:t xml:space="preserve">заседания ГМО, на которых были рассмотрены вопросы: </w:t>
      </w:r>
      <w:proofErr w:type="gramEnd"/>
    </w:p>
    <w:p w:rsidR="008A0688" w:rsidRPr="00753F3E" w:rsidRDefault="008A0688" w:rsidP="00753F3E">
      <w:pPr>
        <w:pStyle w:val="a8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3F3E">
        <w:rPr>
          <w:rFonts w:ascii="Times New Roman" w:hAnsi="Times New Roman"/>
          <w:sz w:val="24"/>
          <w:szCs w:val="24"/>
        </w:rPr>
        <w:t>- итоги работы городского методического объединения за 20</w:t>
      </w:r>
      <w:r w:rsidR="00A92E52" w:rsidRPr="00753F3E">
        <w:rPr>
          <w:rFonts w:ascii="Times New Roman" w:hAnsi="Times New Roman"/>
          <w:sz w:val="24"/>
          <w:szCs w:val="24"/>
        </w:rPr>
        <w:t>19</w:t>
      </w:r>
      <w:r w:rsidRPr="00753F3E">
        <w:rPr>
          <w:rFonts w:ascii="Times New Roman" w:hAnsi="Times New Roman"/>
          <w:sz w:val="24"/>
          <w:szCs w:val="24"/>
        </w:rPr>
        <w:sym w:font="Symbol" w:char="F02D"/>
      </w:r>
      <w:r w:rsidRPr="00753F3E">
        <w:rPr>
          <w:rFonts w:ascii="Times New Roman" w:hAnsi="Times New Roman"/>
          <w:sz w:val="24"/>
          <w:szCs w:val="24"/>
        </w:rPr>
        <w:t>20</w:t>
      </w:r>
      <w:r w:rsidR="00A92E52" w:rsidRPr="00753F3E">
        <w:rPr>
          <w:rFonts w:ascii="Times New Roman" w:hAnsi="Times New Roman"/>
          <w:sz w:val="24"/>
          <w:szCs w:val="24"/>
        </w:rPr>
        <w:t>20</w:t>
      </w:r>
      <w:r w:rsidRPr="0075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F3E">
        <w:rPr>
          <w:rFonts w:ascii="Times New Roman" w:hAnsi="Times New Roman"/>
          <w:sz w:val="24"/>
          <w:szCs w:val="24"/>
        </w:rPr>
        <w:t>уч.г</w:t>
      </w:r>
      <w:proofErr w:type="spellEnd"/>
      <w:r w:rsidRPr="00753F3E">
        <w:rPr>
          <w:rFonts w:ascii="Times New Roman" w:hAnsi="Times New Roman"/>
          <w:sz w:val="24"/>
          <w:szCs w:val="24"/>
        </w:rPr>
        <w:t>.;</w:t>
      </w:r>
    </w:p>
    <w:p w:rsidR="008A0688" w:rsidRPr="00753F3E" w:rsidRDefault="008A0688" w:rsidP="00753F3E">
      <w:pPr>
        <w:pStyle w:val="a8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3F3E">
        <w:rPr>
          <w:rFonts w:ascii="Times New Roman" w:hAnsi="Times New Roman"/>
          <w:sz w:val="24"/>
          <w:szCs w:val="24"/>
        </w:rPr>
        <w:t>- анализ результатов государственной итоговой аттестации выпускников 20</w:t>
      </w:r>
      <w:r w:rsidR="00A92E52" w:rsidRPr="00753F3E">
        <w:rPr>
          <w:rFonts w:ascii="Times New Roman" w:hAnsi="Times New Roman"/>
          <w:sz w:val="24"/>
          <w:szCs w:val="24"/>
        </w:rPr>
        <w:t>20</w:t>
      </w:r>
      <w:r w:rsidRPr="00753F3E">
        <w:rPr>
          <w:rFonts w:ascii="Times New Roman" w:hAnsi="Times New Roman"/>
          <w:sz w:val="24"/>
          <w:szCs w:val="24"/>
        </w:rPr>
        <w:t>г;</w:t>
      </w:r>
    </w:p>
    <w:p w:rsidR="008A0688" w:rsidRPr="00753F3E" w:rsidRDefault="008A0688" w:rsidP="00753F3E">
      <w:pPr>
        <w:spacing w:line="360" w:lineRule="auto"/>
        <w:jc w:val="both"/>
      </w:pPr>
      <w:r w:rsidRPr="00753F3E">
        <w:t>- годовой календарный график и примерный график проведения мероприятий на 20</w:t>
      </w:r>
      <w:r w:rsidR="00A92E52" w:rsidRPr="00753F3E">
        <w:t>20</w:t>
      </w:r>
      <w:r w:rsidRPr="00753F3E">
        <w:sym w:font="Symbol" w:char="F02D"/>
      </w:r>
      <w:r w:rsidRPr="00753F3E">
        <w:t>202</w:t>
      </w:r>
      <w:r w:rsidR="00A92E52" w:rsidRPr="00753F3E">
        <w:t>1</w:t>
      </w:r>
      <w:r w:rsidRPr="00753F3E">
        <w:t xml:space="preserve">учебный год; </w:t>
      </w:r>
    </w:p>
    <w:p w:rsidR="00A92E52" w:rsidRPr="00753F3E" w:rsidRDefault="008A0688" w:rsidP="00753F3E">
      <w:pPr>
        <w:spacing w:line="360" w:lineRule="auto"/>
        <w:ind w:firstLine="284"/>
        <w:jc w:val="both"/>
        <w:rPr>
          <w:color w:val="000000"/>
        </w:rPr>
      </w:pPr>
      <w:r w:rsidRPr="00753F3E">
        <w:t xml:space="preserve">- </w:t>
      </w:r>
      <w:r w:rsidRPr="00753F3E">
        <w:rPr>
          <w:color w:val="000000"/>
        </w:rPr>
        <w:t xml:space="preserve">Технология подготовки к ОГЭ, ГВЭ и ЕГЭ (базовый и профильный уровни). </w:t>
      </w:r>
    </w:p>
    <w:p w:rsidR="008A0688" w:rsidRPr="00753F3E" w:rsidRDefault="008A0688" w:rsidP="00753F3E">
      <w:pPr>
        <w:spacing w:line="360" w:lineRule="auto"/>
        <w:ind w:firstLine="284"/>
        <w:jc w:val="both"/>
      </w:pPr>
      <w:r w:rsidRPr="00753F3E">
        <w:t xml:space="preserve">- особенности организационно-технологической модели муниципального этапа </w:t>
      </w:r>
      <w:proofErr w:type="spellStart"/>
      <w:r w:rsidRPr="00753F3E">
        <w:t>ВсОШ</w:t>
      </w:r>
      <w:proofErr w:type="spellEnd"/>
      <w:r w:rsidRPr="00753F3E">
        <w:t xml:space="preserve"> в 20</w:t>
      </w:r>
      <w:r w:rsidR="00A92E52" w:rsidRPr="00753F3E">
        <w:t>20</w:t>
      </w:r>
      <w:r w:rsidRPr="00753F3E">
        <w:t>/202</w:t>
      </w:r>
      <w:r w:rsidR="00A92E52" w:rsidRPr="00753F3E">
        <w:t>1</w:t>
      </w:r>
      <w:r w:rsidRPr="00753F3E">
        <w:t>уч.г.;</w:t>
      </w:r>
      <w:r w:rsidR="00A92E52" w:rsidRPr="00753F3E">
        <w:t xml:space="preserve"> </w:t>
      </w:r>
      <w:proofErr w:type="spellStart"/>
      <w:r w:rsidR="00A92E52" w:rsidRPr="00753F3E">
        <w:t>Ашихмина</w:t>
      </w:r>
      <w:proofErr w:type="spellEnd"/>
      <w:r w:rsidR="00A92E52" w:rsidRPr="00753F3E">
        <w:t xml:space="preserve"> Л.В.</w:t>
      </w:r>
    </w:p>
    <w:p w:rsidR="008A0688" w:rsidRPr="00753F3E" w:rsidRDefault="008A0688" w:rsidP="00753F3E">
      <w:pPr>
        <w:spacing w:line="360" w:lineRule="auto"/>
        <w:ind w:firstLine="284"/>
        <w:jc w:val="both"/>
      </w:pPr>
      <w:r w:rsidRPr="00753F3E">
        <w:t>- государственная итоговая аттестация 202</w:t>
      </w:r>
      <w:r w:rsidR="00A92E52" w:rsidRPr="00753F3E">
        <w:t>1</w:t>
      </w:r>
      <w:r w:rsidRPr="00753F3E">
        <w:t>;</w:t>
      </w:r>
      <w:r w:rsidR="00A92E52" w:rsidRPr="00753F3E">
        <w:t xml:space="preserve"> </w:t>
      </w:r>
      <w:proofErr w:type="spellStart"/>
      <w:r w:rsidR="00A92E52" w:rsidRPr="00753F3E">
        <w:t>Ашихмина</w:t>
      </w:r>
      <w:proofErr w:type="spellEnd"/>
      <w:r w:rsidR="00A92E52" w:rsidRPr="00753F3E">
        <w:t xml:space="preserve"> Л.В.</w:t>
      </w:r>
    </w:p>
    <w:p w:rsidR="00A92E52" w:rsidRPr="00753F3E" w:rsidRDefault="008A0688" w:rsidP="00753F3E">
      <w:pPr>
        <w:tabs>
          <w:tab w:val="left" w:pos="284"/>
        </w:tabs>
        <w:spacing w:line="360" w:lineRule="auto"/>
        <w:ind w:firstLine="284"/>
        <w:jc w:val="both"/>
      </w:pPr>
      <w:r w:rsidRPr="00753F3E">
        <w:t xml:space="preserve">- вопросы аттестации учителей математики </w:t>
      </w:r>
    </w:p>
    <w:p w:rsidR="008A0688" w:rsidRPr="00753F3E" w:rsidRDefault="008A0688" w:rsidP="00753F3E">
      <w:pPr>
        <w:tabs>
          <w:tab w:val="left" w:pos="284"/>
        </w:tabs>
        <w:spacing w:line="360" w:lineRule="auto"/>
        <w:ind w:firstLine="284"/>
        <w:jc w:val="both"/>
      </w:pPr>
      <w:r w:rsidRPr="00753F3E">
        <w:t xml:space="preserve">- итоги </w:t>
      </w:r>
      <w:proofErr w:type="spellStart"/>
      <w:r w:rsidRPr="00753F3E">
        <w:t>ВсОШ</w:t>
      </w:r>
      <w:proofErr w:type="spellEnd"/>
      <w:r w:rsidRPr="00753F3E">
        <w:t xml:space="preserve">, </w:t>
      </w:r>
      <w:r w:rsidR="00A92E52" w:rsidRPr="00753F3E">
        <w:t>Крупина Н.А.</w:t>
      </w:r>
    </w:p>
    <w:p w:rsidR="00A92E52" w:rsidRPr="00043416" w:rsidRDefault="008A0688" w:rsidP="00753F3E">
      <w:pPr>
        <w:spacing w:line="360" w:lineRule="auto"/>
        <w:ind w:firstLine="284"/>
        <w:jc w:val="both"/>
      </w:pPr>
      <w:proofErr w:type="gramStart"/>
      <w:r w:rsidRPr="00753F3E">
        <w:t>- ярмарка методических идей</w:t>
      </w:r>
      <w:r w:rsidR="00753F3E">
        <w:t xml:space="preserve"> (</w:t>
      </w:r>
      <w:r w:rsidR="00A92E52" w:rsidRPr="00753F3E">
        <w:rPr>
          <w:color w:val="000000"/>
        </w:rPr>
        <w:t>Гимназия №8 Мышкина</w:t>
      </w:r>
      <w:r w:rsidR="00753F3E">
        <w:rPr>
          <w:color w:val="000000"/>
        </w:rPr>
        <w:t xml:space="preserve"> </w:t>
      </w:r>
      <w:r w:rsidR="00A92E52" w:rsidRPr="00753F3E">
        <w:rPr>
          <w:color w:val="000000"/>
        </w:rPr>
        <w:t>Л.</w:t>
      </w:r>
      <w:r w:rsidR="00753F3E">
        <w:rPr>
          <w:color w:val="000000"/>
        </w:rPr>
        <w:t>В.</w:t>
      </w:r>
      <w:r w:rsidR="00A92E52" w:rsidRPr="00753F3E">
        <w:rPr>
          <w:color w:val="000000"/>
        </w:rPr>
        <w:t xml:space="preserve"> «Как научить решать задачи с параметрами современного школьника»</w:t>
      </w:r>
      <w:r w:rsidR="00753F3E">
        <w:rPr>
          <w:color w:val="000000"/>
        </w:rPr>
        <w:t xml:space="preserve">, </w:t>
      </w:r>
      <w:r w:rsidR="00A92E52" w:rsidRPr="00753F3E">
        <w:rPr>
          <w:color w:val="000000"/>
        </w:rPr>
        <w:t>Перевощикова А.А</w:t>
      </w:r>
      <w:r w:rsidR="00753F3E">
        <w:rPr>
          <w:color w:val="000000"/>
        </w:rPr>
        <w:t xml:space="preserve">. </w:t>
      </w:r>
      <w:r w:rsidR="00A92E52" w:rsidRPr="00753F3E">
        <w:rPr>
          <w:color w:val="000000"/>
        </w:rPr>
        <w:t>Гимназия №14</w:t>
      </w:r>
      <w:r w:rsidR="00753F3E">
        <w:rPr>
          <w:color w:val="000000"/>
        </w:rPr>
        <w:t xml:space="preserve"> </w:t>
      </w:r>
      <w:r w:rsidR="00A92E52" w:rsidRPr="00753F3E">
        <w:rPr>
          <w:color w:val="000000"/>
        </w:rPr>
        <w:t>«Командные соревнования и конкурсы по математике»</w:t>
      </w:r>
      <w:r w:rsidR="00753F3E">
        <w:rPr>
          <w:color w:val="000000"/>
        </w:rPr>
        <w:t xml:space="preserve">, </w:t>
      </w:r>
      <w:r w:rsidR="00A92E52" w:rsidRPr="00753F3E">
        <w:rPr>
          <w:color w:val="000000"/>
        </w:rPr>
        <w:t>МБОУ «ФМЛ»     Шихова Н.В., «Арт</w:t>
      </w:r>
      <w:r w:rsidR="00753F3E">
        <w:rPr>
          <w:color w:val="000000"/>
        </w:rPr>
        <w:t>е</w:t>
      </w:r>
      <w:r w:rsidR="00A92E52" w:rsidRPr="00753F3E">
        <w:rPr>
          <w:color w:val="000000"/>
        </w:rPr>
        <w:t>факт педагогика – как средство</w:t>
      </w:r>
      <w:r w:rsidR="00753F3E">
        <w:rPr>
          <w:color w:val="000000"/>
        </w:rPr>
        <w:t xml:space="preserve">», </w:t>
      </w:r>
      <w:r w:rsidR="00A92E52" w:rsidRPr="00753F3E">
        <w:rPr>
          <w:color w:val="000000"/>
        </w:rPr>
        <w:t>МБОУ «ФМЛ» Соловьева М.В</w:t>
      </w:r>
      <w:r w:rsidR="00753F3E">
        <w:rPr>
          <w:color w:val="000000"/>
        </w:rPr>
        <w:t>.</w:t>
      </w:r>
      <w:r w:rsidR="00A92E52" w:rsidRPr="00753F3E">
        <w:rPr>
          <w:color w:val="000000"/>
        </w:rPr>
        <w:t xml:space="preserve"> « Использование сервиса </w:t>
      </w:r>
      <w:r w:rsidR="00A92E52" w:rsidRPr="00753F3E">
        <w:rPr>
          <w:color w:val="000000"/>
          <w:lang w:val="en-US"/>
        </w:rPr>
        <w:t>Geo</w:t>
      </w:r>
      <w:r w:rsidR="00A92E52" w:rsidRPr="00753F3E">
        <w:rPr>
          <w:color w:val="000000"/>
        </w:rPr>
        <w:t xml:space="preserve"> </w:t>
      </w:r>
      <w:proofErr w:type="spellStart"/>
      <w:r w:rsidR="00A92E52" w:rsidRPr="00753F3E">
        <w:rPr>
          <w:color w:val="000000"/>
          <w:lang w:val="en-US"/>
        </w:rPr>
        <w:t>Gebra</w:t>
      </w:r>
      <w:proofErr w:type="spellEnd"/>
      <w:r w:rsidR="00A92E52" w:rsidRPr="00753F3E">
        <w:rPr>
          <w:color w:val="000000"/>
        </w:rPr>
        <w:t xml:space="preserve"> – </w:t>
      </w:r>
      <w:proofErr w:type="spellStart"/>
      <w:r w:rsidR="00A92E52" w:rsidRPr="00753F3E">
        <w:rPr>
          <w:color w:val="000000"/>
        </w:rPr>
        <w:t>онлайн</w:t>
      </w:r>
      <w:proofErr w:type="spellEnd"/>
      <w:r w:rsidR="00A92E52" w:rsidRPr="00753F3E">
        <w:rPr>
          <w:color w:val="000000"/>
        </w:rPr>
        <w:t xml:space="preserve"> при изучении линейной функции в 7 классе»</w:t>
      </w:r>
      <w:r w:rsidR="00753F3E">
        <w:rPr>
          <w:color w:val="000000"/>
        </w:rPr>
        <w:t xml:space="preserve">, </w:t>
      </w:r>
      <w:r w:rsidR="007B4B58" w:rsidRPr="00753F3E">
        <w:rPr>
          <w:color w:val="000000"/>
        </w:rPr>
        <w:t>Гимназия №6  «</w:t>
      </w:r>
      <w:r w:rsidR="007B4B58" w:rsidRPr="00753F3E">
        <w:rPr>
          <w:color w:val="000000"/>
          <w:lang w:val="en-US"/>
        </w:rPr>
        <w:t>ZOOM</w:t>
      </w:r>
      <w:r w:rsidR="007B4B58" w:rsidRPr="00753F3E">
        <w:rPr>
          <w:color w:val="000000"/>
        </w:rPr>
        <w:t xml:space="preserve"> на уроках математики»</w:t>
      </w:r>
      <w:r w:rsidR="00753F3E">
        <w:rPr>
          <w:color w:val="000000"/>
        </w:rPr>
        <w:t>).</w:t>
      </w:r>
      <w:proofErr w:type="gramEnd"/>
    </w:p>
    <w:p w:rsidR="008A0688" w:rsidRPr="00043416" w:rsidRDefault="008A0688" w:rsidP="00043416">
      <w:pPr>
        <w:spacing w:line="276" w:lineRule="auto"/>
        <w:ind w:left="142" w:right="28" w:firstLine="284"/>
        <w:jc w:val="both"/>
        <w:rPr>
          <w:b/>
          <w:iCs/>
          <w:color w:val="000000"/>
        </w:rPr>
      </w:pPr>
      <w:r w:rsidRPr="00043416">
        <w:rPr>
          <w:b/>
          <w:iCs/>
          <w:color w:val="000000"/>
          <w:u w:val="single"/>
        </w:rPr>
        <w:t>4.</w:t>
      </w:r>
      <w:r w:rsidR="00753F3E">
        <w:rPr>
          <w:b/>
          <w:iCs/>
          <w:color w:val="000000"/>
          <w:u w:val="single"/>
        </w:rPr>
        <w:t xml:space="preserve"> </w:t>
      </w:r>
      <w:r w:rsidRPr="00043416">
        <w:rPr>
          <w:b/>
          <w:iCs/>
          <w:color w:val="000000"/>
          <w:u w:val="single"/>
        </w:rPr>
        <w:t>Состав педагогических</w:t>
      </w:r>
      <w:r w:rsidR="00043416">
        <w:rPr>
          <w:b/>
          <w:iCs/>
          <w:color w:val="000000"/>
          <w:u w:val="single"/>
        </w:rPr>
        <w:t xml:space="preserve"> </w:t>
      </w:r>
      <w:r w:rsidRPr="00043416">
        <w:rPr>
          <w:b/>
          <w:iCs/>
          <w:color w:val="000000"/>
          <w:u w:val="single"/>
        </w:rPr>
        <w:t>кадров</w:t>
      </w:r>
      <w:r w:rsidRPr="00043416">
        <w:rPr>
          <w:b/>
          <w:iCs/>
          <w:color w:val="000000"/>
        </w:rPr>
        <w:t>.</w:t>
      </w:r>
    </w:p>
    <w:p w:rsidR="0056002F" w:rsidRPr="00043416" w:rsidRDefault="00BD666D" w:rsidP="00753F3E">
      <w:pPr>
        <w:spacing w:line="276" w:lineRule="auto"/>
        <w:ind w:left="142" w:right="28" w:firstLine="284"/>
        <w:jc w:val="right"/>
      </w:pPr>
      <w:r w:rsidRPr="00753F3E">
        <w:rPr>
          <w:sz w:val="20"/>
        </w:rPr>
        <w:t>ПРИЛОЖЕНИЕ 1</w:t>
      </w:r>
      <w:r w:rsidR="00753F3E" w:rsidRPr="00753F3E">
        <w:rPr>
          <w:sz w:val="20"/>
        </w:rPr>
        <w:t>.</w:t>
      </w:r>
      <w:r w:rsidR="00753F3E" w:rsidRPr="00753F3E">
        <w:t xml:space="preserve"> </w:t>
      </w:r>
      <w:r w:rsidR="00753F3E" w:rsidRPr="00043416">
        <w:t>Характеристика педагогических кадров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134"/>
        <w:gridCol w:w="1985"/>
        <w:gridCol w:w="2835"/>
        <w:gridCol w:w="2126"/>
      </w:tblGrid>
      <w:tr w:rsidR="00F25EF6" w:rsidRPr="00043416" w:rsidTr="00753F3E">
        <w:trPr>
          <w:cantSplit/>
          <w:trHeight w:val="1155"/>
        </w:trPr>
        <w:tc>
          <w:tcPr>
            <w:tcW w:w="1384" w:type="dxa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r w:rsidRPr="00043416">
              <w:t>Всего  учителей</w:t>
            </w:r>
          </w:p>
        </w:tc>
        <w:tc>
          <w:tcPr>
            <w:tcW w:w="1134" w:type="dxa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r w:rsidRPr="00043416">
              <w:t xml:space="preserve">Средний </w:t>
            </w:r>
            <w:proofErr w:type="spellStart"/>
            <w:proofErr w:type="gramStart"/>
            <w:r w:rsidRPr="00043416">
              <w:t>возраст-ной</w:t>
            </w:r>
            <w:proofErr w:type="spellEnd"/>
            <w:proofErr w:type="gramEnd"/>
            <w:r w:rsidRPr="00043416">
              <w:t xml:space="preserve"> состав</w:t>
            </w:r>
          </w:p>
        </w:tc>
        <w:tc>
          <w:tcPr>
            <w:tcW w:w="1134" w:type="dxa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left="142" w:right="28"/>
            </w:pPr>
            <w:proofErr w:type="spellStart"/>
            <w:proofErr w:type="gramStart"/>
            <w:r w:rsidRPr="00043416">
              <w:t>Образо-вание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proofErr w:type="spellStart"/>
            <w:r w:rsidRPr="00043416">
              <w:t>Квалиф</w:t>
            </w:r>
            <w:proofErr w:type="spellEnd"/>
            <w:r w:rsidRPr="00043416">
              <w:t>. категории</w:t>
            </w:r>
          </w:p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r w:rsidRPr="00043416">
              <w:t xml:space="preserve">(высшая, первая, </w:t>
            </w:r>
            <w:proofErr w:type="spellStart"/>
            <w:r w:rsidRPr="00043416">
              <w:t>неаттест</w:t>
            </w:r>
            <w:proofErr w:type="spellEnd"/>
            <w:r w:rsidRPr="00043416">
              <w:t>.)</w:t>
            </w:r>
          </w:p>
        </w:tc>
        <w:tc>
          <w:tcPr>
            <w:tcW w:w="2835" w:type="dxa"/>
          </w:tcPr>
          <w:p w:rsidR="00F25EF6" w:rsidRPr="00043416" w:rsidRDefault="00F25EF6" w:rsidP="00043416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043416">
              <w:t>Аттестовано в текущем учебном году (кол-во по категориям)</w:t>
            </w:r>
          </w:p>
        </w:tc>
        <w:tc>
          <w:tcPr>
            <w:tcW w:w="2126" w:type="dxa"/>
          </w:tcPr>
          <w:p w:rsidR="00F25EF6" w:rsidRPr="00043416" w:rsidRDefault="00F25EF6" w:rsidP="00043416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043416">
              <w:t>Заслуженные звания, награды, достижения педагогов</w:t>
            </w:r>
          </w:p>
        </w:tc>
      </w:tr>
      <w:tr w:rsidR="00F25EF6" w:rsidRPr="00043416" w:rsidTr="00753F3E">
        <w:trPr>
          <w:trHeight w:val="1115"/>
        </w:trPr>
        <w:tc>
          <w:tcPr>
            <w:tcW w:w="1384" w:type="dxa"/>
            <w:vAlign w:val="center"/>
          </w:tcPr>
          <w:p w:rsidR="00F25EF6" w:rsidRPr="00043416" w:rsidRDefault="00F25EF6" w:rsidP="00043416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highlight w:val="yellow"/>
              </w:rPr>
            </w:pPr>
            <w:r w:rsidRPr="00043416">
              <w:t>55*</w:t>
            </w:r>
          </w:p>
        </w:tc>
        <w:tc>
          <w:tcPr>
            <w:tcW w:w="1134" w:type="dxa"/>
            <w:vAlign w:val="center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left="142" w:right="28"/>
              <w:rPr>
                <w:highlight w:val="yellow"/>
              </w:rPr>
            </w:pPr>
            <w:r w:rsidRPr="00043416">
              <w:t>47,8*</w:t>
            </w:r>
          </w:p>
        </w:tc>
        <w:tc>
          <w:tcPr>
            <w:tcW w:w="1134" w:type="dxa"/>
            <w:vAlign w:val="center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  <w:rPr>
                <w:highlight w:val="yellow"/>
              </w:rPr>
            </w:pPr>
            <w:r w:rsidRPr="00043416">
              <w:t>высшее</w:t>
            </w:r>
          </w:p>
        </w:tc>
        <w:tc>
          <w:tcPr>
            <w:tcW w:w="1985" w:type="dxa"/>
          </w:tcPr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r w:rsidRPr="00043416">
              <w:t xml:space="preserve">Высшая </w:t>
            </w:r>
            <w:r w:rsidRPr="00043416">
              <w:sym w:font="Symbol" w:char="F02D"/>
            </w:r>
            <w:r w:rsidR="00656F1B" w:rsidRPr="00043416">
              <w:t xml:space="preserve"> 19</w:t>
            </w:r>
            <w:r w:rsidRPr="00043416">
              <w:t>*</w:t>
            </w:r>
          </w:p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r w:rsidRPr="00043416">
              <w:t xml:space="preserve">Первая </w:t>
            </w:r>
            <w:r w:rsidRPr="00043416">
              <w:sym w:font="Symbol" w:char="F02D"/>
            </w:r>
            <w:r w:rsidRPr="00043416">
              <w:t xml:space="preserve"> 29*</w:t>
            </w:r>
          </w:p>
          <w:p w:rsidR="00F25EF6" w:rsidRPr="00043416" w:rsidRDefault="00F25EF6" w:rsidP="00753F3E">
            <w:pPr>
              <w:tabs>
                <w:tab w:val="left" w:pos="284"/>
              </w:tabs>
              <w:spacing w:line="276" w:lineRule="auto"/>
              <w:ind w:right="28"/>
            </w:pPr>
            <w:r w:rsidRPr="00043416">
              <w:t xml:space="preserve">Не имеют </w:t>
            </w:r>
            <w:r w:rsidRPr="00043416">
              <w:sym w:font="Symbol" w:char="F02D"/>
            </w:r>
            <w:r w:rsidRPr="00043416">
              <w:t xml:space="preserve"> 10*</w:t>
            </w:r>
          </w:p>
        </w:tc>
        <w:tc>
          <w:tcPr>
            <w:tcW w:w="2835" w:type="dxa"/>
          </w:tcPr>
          <w:p w:rsidR="00F25EF6" w:rsidRPr="00043416" w:rsidRDefault="00F25EF6" w:rsidP="00043416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 w:rsidRPr="00043416">
              <w:t xml:space="preserve">Высшая </w:t>
            </w:r>
            <w:r w:rsidRPr="00043416">
              <w:sym w:font="Symbol" w:char="F02D"/>
            </w:r>
            <w:r w:rsidRPr="00043416">
              <w:t xml:space="preserve"> </w:t>
            </w:r>
            <w:r w:rsidR="00160D72">
              <w:t>5</w:t>
            </w:r>
            <w:r w:rsidRPr="00043416">
              <w:t>*</w:t>
            </w:r>
          </w:p>
          <w:p w:rsidR="00F25EF6" w:rsidRPr="00043416" w:rsidRDefault="00F25EF6" w:rsidP="00043416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 w:rsidRPr="00043416">
              <w:t xml:space="preserve">Первая </w:t>
            </w:r>
            <w:r w:rsidRPr="00043416">
              <w:sym w:font="Symbol" w:char="F02D"/>
            </w:r>
            <w:r w:rsidRPr="00043416">
              <w:t xml:space="preserve"> </w:t>
            </w:r>
            <w:r w:rsidR="00160D72">
              <w:t>7</w:t>
            </w:r>
            <w:r w:rsidRPr="00043416">
              <w:t>*</w:t>
            </w:r>
          </w:p>
        </w:tc>
        <w:tc>
          <w:tcPr>
            <w:tcW w:w="2126" w:type="dxa"/>
          </w:tcPr>
          <w:p w:rsidR="00F25EF6" w:rsidRPr="00BD666D" w:rsidRDefault="00BD666D" w:rsidP="00753F3E">
            <w:pPr>
              <w:tabs>
                <w:tab w:val="left" w:pos="284"/>
              </w:tabs>
              <w:spacing w:line="276" w:lineRule="auto"/>
              <w:ind w:right="28"/>
              <w:rPr>
                <w:b/>
                <w:u w:val="single"/>
              </w:rPr>
            </w:pPr>
            <w:r w:rsidRPr="00BD666D">
              <w:rPr>
                <w:b/>
                <w:sz w:val="20"/>
                <w:u w:val="single"/>
              </w:rPr>
              <w:t xml:space="preserve">ПРИЛОЖЕНИЕ </w:t>
            </w:r>
            <w:r w:rsidR="00F25EF6" w:rsidRPr="00BD666D">
              <w:rPr>
                <w:b/>
                <w:sz w:val="20"/>
                <w:u w:val="single"/>
              </w:rPr>
              <w:t>1</w:t>
            </w:r>
          </w:p>
        </w:tc>
      </w:tr>
    </w:tbl>
    <w:p w:rsidR="00F25EF6" w:rsidRDefault="008A0688" w:rsidP="00753F3E">
      <w:pPr>
        <w:spacing w:before="240" w:line="276" w:lineRule="auto"/>
        <w:ind w:right="28"/>
        <w:jc w:val="both"/>
      </w:pPr>
      <w:r w:rsidRPr="00753F3E">
        <w:rPr>
          <w:b/>
        </w:rPr>
        <w:t>Повышение квалификации педагогических кадров</w:t>
      </w:r>
      <w:r w:rsidR="00753F3E">
        <w:rPr>
          <w:b/>
        </w:rPr>
        <w:t xml:space="preserve">. </w:t>
      </w:r>
      <w:r w:rsidR="00F25EF6" w:rsidRPr="00043416">
        <w:t>Систематическое повышение профессионального уровня является важнейшим условием ус</w:t>
      </w:r>
      <w:r w:rsidR="0056002F">
        <w:t>пешной работы каждого педагога</w:t>
      </w:r>
      <w:r w:rsidR="00F25EF6" w:rsidRPr="00043416">
        <w:t xml:space="preserve">. Повышению педагогического мастерства способствуют курсы повышения квалификации, методические семинары, </w:t>
      </w:r>
      <w:proofErr w:type="spellStart"/>
      <w:r w:rsidR="00F25EF6" w:rsidRPr="00043416">
        <w:t>вебинары</w:t>
      </w:r>
      <w:proofErr w:type="spellEnd"/>
      <w:r w:rsidR="00F25EF6" w:rsidRPr="00043416">
        <w:t xml:space="preserve">, </w:t>
      </w:r>
      <w:proofErr w:type="spellStart"/>
      <w:r w:rsidR="00F25EF6" w:rsidRPr="00043416">
        <w:t>он-лайн</w:t>
      </w:r>
      <w:proofErr w:type="spellEnd"/>
      <w:r w:rsidR="00F25EF6" w:rsidRPr="00043416">
        <w:t xml:space="preserve"> конференции и дистанционные курсы. Учителя математики повышали свою квалификацию </w:t>
      </w:r>
      <w:proofErr w:type="spellStart"/>
      <w:r w:rsidR="00F25EF6" w:rsidRPr="00043416">
        <w:t>очно</w:t>
      </w:r>
      <w:proofErr w:type="spellEnd"/>
      <w:r w:rsidR="00F25EF6" w:rsidRPr="00043416">
        <w:t xml:space="preserve">: на курсах ФГБОУ ВО «ГГПИ им. В.Г. Короленко»,  АОУ ДПО </w:t>
      </w:r>
      <w:r w:rsidR="00753F3E" w:rsidRPr="00043416">
        <w:t xml:space="preserve">УР </w:t>
      </w:r>
      <w:r w:rsidR="00F25EF6" w:rsidRPr="00043416">
        <w:t>«ИРО», АНО Центр НИО</w:t>
      </w:r>
      <w:r w:rsidR="00B5535C">
        <w:t>КР «Универсум» и дистанционно: «</w:t>
      </w:r>
      <w:proofErr w:type="spellStart"/>
      <w:r w:rsidR="00F25EF6" w:rsidRPr="00043416">
        <w:t>Фоксфорд</w:t>
      </w:r>
      <w:proofErr w:type="spellEnd"/>
      <w:r w:rsidR="00B5535C">
        <w:t>»</w:t>
      </w:r>
      <w:r w:rsidR="00F25EF6" w:rsidRPr="00043416">
        <w:t xml:space="preserve"> Центр </w:t>
      </w:r>
      <w:proofErr w:type="spellStart"/>
      <w:r w:rsidR="00F25EF6" w:rsidRPr="00043416">
        <w:t>онлайн-обучения</w:t>
      </w:r>
      <w:proofErr w:type="spellEnd"/>
      <w:r w:rsidR="00F25EF6" w:rsidRPr="00043416">
        <w:t xml:space="preserve"> </w:t>
      </w:r>
      <w:proofErr w:type="spellStart"/>
      <w:r w:rsidR="00F25EF6" w:rsidRPr="00043416">
        <w:t>Нетология-групп</w:t>
      </w:r>
      <w:proofErr w:type="spellEnd"/>
      <w:r w:rsidR="00F25EF6" w:rsidRPr="00043416">
        <w:t xml:space="preserve"> г. Москва; портал «Образовательная галактика </w:t>
      </w:r>
      <w:r w:rsidR="00F25EF6" w:rsidRPr="00043416">
        <w:rPr>
          <w:lang w:val="en-US"/>
        </w:rPr>
        <w:t>Intel</w:t>
      </w:r>
      <w:r w:rsidR="00F25EF6" w:rsidRPr="00043416">
        <w:t xml:space="preserve">®»; </w:t>
      </w:r>
      <w:proofErr w:type="spellStart"/>
      <w:r w:rsidR="00F25EF6" w:rsidRPr="00043416">
        <w:t>вебинары</w:t>
      </w:r>
      <w:proofErr w:type="spellEnd"/>
      <w:r w:rsidR="00F25EF6" w:rsidRPr="00043416">
        <w:t xml:space="preserve"> </w:t>
      </w:r>
      <w:r w:rsidR="00B5535C">
        <w:t>«</w:t>
      </w:r>
      <w:proofErr w:type="spellStart"/>
      <w:r w:rsidR="00F25EF6" w:rsidRPr="00043416">
        <w:t>Росметодкабинет</w:t>
      </w:r>
      <w:proofErr w:type="spellEnd"/>
      <w:r w:rsidR="00B5535C">
        <w:t>»</w:t>
      </w:r>
      <w:r w:rsidR="00F25EF6" w:rsidRPr="00043416">
        <w:t xml:space="preserve">, издательств «Просвещение», «Дрофа» </w:t>
      </w:r>
      <w:r w:rsidR="00F25EF6" w:rsidRPr="00043416">
        <w:sym w:font="Symbol" w:char="F02D"/>
      </w:r>
      <w:r w:rsidR="00F25EF6" w:rsidRPr="00043416">
        <w:t xml:space="preserve"> «</w:t>
      </w:r>
      <w:proofErr w:type="spellStart"/>
      <w:r w:rsidR="00F25EF6" w:rsidRPr="00043416">
        <w:t>Вентана-Граф</w:t>
      </w:r>
      <w:proofErr w:type="spellEnd"/>
      <w:r w:rsidR="00F25EF6" w:rsidRPr="00043416">
        <w:t xml:space="preserve">» </w:t>
      </w:r>
      <w:r w:rsidR="00F25EF6" w:rsidRPr="00043416">
        <w:sym w:font="Symbol" w:char="F02D"/>
      </w:r>
      <w:r w:rsidR="00F25EF6" w:rsidRPr="00043416">
        <w:t xml:space="preserve"> «</w:t>
      </w:r>
      <w:proofErr w:type="spellStart"/>
      <w:r w:rsidR="00F25EF6" w:rsidRPr="00043416">
        <w:t>Астрель</w:t>
      </w:r>
      <w:proofErr w:type="spellEnd"/>
      <w:r w:rsidR="00F25EF6" w:rsidRPr="00043416">
        <w:t>» и др.</w:t>
      </w:r>
    </w:p>
    <w:p w:rsidR="008A0688" w:rsidRPr="00B5535C" w:rsidRDefault="0056002F" w:rsidP="00B5535C">
      <w:pPr>
        <w:spacing w:before="240" w:line="276" w:lineRule="auto"/>
        <w:ind w:left="142" w:right="28" w:firstLine="284"/>
        <w:jc w:val="right"/>
      </w:pPr>
      <w:r w:rsidRPr="00B5535C">
        <w:rPr>
          <w:sz w:val="20"/>
        </w:rPr>
        <w:t>ПРИЛОЖЕНИЕ 2</w:t>
      </w:r>
      <w:r w:rsidR="00B5535C" w:rsidRPr="00B5535C">
        <w:rPr>
          <w:sz w:val="20"/>
        </w:rPr>
        <w:t xml:space="preserve">. </w:t>
      </w:r>
      <w:r w:rsidR="008A0688" w:rsidRPr="00B5535C">
        <w:t>Курсы по изучению новых технологий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2126"/>
      </w:tblGrid>
      <w:tr w:rsidR="008A0688" w:rsidRPr="00043416" w:rsidTr="00F95207">
        <w:tc>
          <w:tcPr>
            <w:tcW w:w="8755" w:type="dxa"/>
            <w:shd w:val="clear" w:color="auto" w:fill="A6A6A6" w:themeFill="background1" w:themeFillShade="A6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Название курса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Место про</w:t>
            </w:r>
            <w:r w:rsidRPr="00B5535C">
              <w:t>ведени</w:t>
            </w:r>
            <w:r w:rsidRPr="00043416">
              <w:t>я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Интерактивные технологии обучения</w:t>
            </w:r>
          </w:p>
        </w:tc>
        <w:tc>
          <w:tcPr>
            <w:tcW w:w="2126" w:type="dxa"/>
          </w:tcPr>
          <w:p w:rsidR="008A0688" w:rsidRPr="00043416" w:rsidRDefault="008A0688" w:rsidP="00B5535C">
            <w:pPr>
              <w:spacing w:line="276" w:lineRule="auto"/>
              <w:ind w:left="142" w:right="28" w:firstLine="284"/>
              <w:jc w:val="center"/>
            </w:pPr>
            <w:r w:rsidRPr="00043416">
              <w:t>ФГБОУ ВО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Проблемы внедрения инклюзивного образования в массовой школе в условиях ФГОС</w:t>
            </w:r>
          </w:p>
        </w:tc>
        <w:tc>
          <w:tcPr>
            <w:tcW w:w="2126" w:type="dxa"/>
          </w:tcPr>
          <w:p w:rsidR="008A0688" w:rsidRPr="00043416" w:rsidRDefault="008A0688" w:rsidP="00B5535C">
            <w:pPr>
              <w:spacing w:line="276" w:lineRule="auto"/>
              <w:ind w:left="142" w:right="28" w:firstLine="284"/>
              <w:jc w:val="center"/>
            </w:pPr>
            <w:r w:rsidRPr="00043416">
              <w:t>ФГБОУ ВО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proofErr w:type="gramStart"/>
            <w:r w:rsidRPr="00043416">
              <w:t>«Современная школа: новые образовательные технологии и электронные учебники» (весенняя сессия</w:t>
            </w:r>
            <w:proofErr w:type="gramEnd"/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 xml:space="preserve">Портал «Образовательная галактика </w:t>
            </w:r>
            <w:r w:rsidRPr="00043416">
              <w:rPr>
                <w:lang w:val="en-US"/>
              </w:rPr>
              <w:t xml:space="preserve"> </w:t>
            </w:r>
            <w:r w:rsidRPr="00043416">
              <w:rPr>
                <w:lang w:val="en-US"/>
              </w:rPr>
              <w:lastRenderedPageBreak/>
              <w:t>Intel</w:t>
            </w:r>
            <w:r w:rsidRPr="00043416">
              <w:t>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lastRenderedPageBreak/>
              <w:t>Организация дистанционного обучения</w:t>
            </w:r>
          </w:p>
        </w:tc>
        <w:tc>
          <w:tcPr>
            <w:tcW w:w="2126" w:type="dxa"/>
          </w:tcPr>
          <w:p w:rsidR="008A0688" w:rsidRPr="00043416" w:rsidRDefault="00B5535C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ФГБОУ ВО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Современные интернет технологии творческой работы с учебным материалом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АНО Центр НИОКР «Универсум»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rPr>
                <w:lang w:val="en-US"/>
              </w:rPr>
              <w:t>III</w:t>
            </w:r>
            <w:r w:rsidRPr="00043416">
              <w:t xml:space="preserve"> международная дистанционная практико-ориентированная конференция «Инновации в образовании»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 xml:space="preserve">Портал «Образовательная галактика </w:t>
            </w:r>
            <w:r w:rsidRPr="00043416">
              <w:rPr>
                <w:lang w:val="en-US"/>
              </w:rPr>
              <w:t>Intel</w:t>
            </w:r>
            <w:r w:rsidRPr="00043416">
              <w:t>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Семинар «О реализации сетевого инновационного проекта «Смысловое чтение как условие успешной подготовки к выполнению текстовых заданий ОГЭ и ЕГЭ»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18"/>
              </w:rPr>
            </w:pPr>
            <w:r w:rsidRPr="00043416">
              <w:rPr>
                <w:sz w:val="18"/>
              </w:rPr>
              <w:t>АОУ ДПО УР</w:t>
            </w:r>
          </w:p>
          <w:p w:rsidR="008A0688" w:rsidRPr="00043416" w:rsidRDefault="008A0688" w:rsidP="00B5535C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18"/>
              </w:rPr>
              <w:t>«</w:t>
            </w:r>
            <w:r w:rsidR="00B5535C">
              <w:rPr>
                <w:sz w:val="18"/>
              </w:rPr>
              <w:t>ИРО</w:t>
            </w:r>
            <w:r w:rsidRPr="00043416">
              <w:rPr>
                <w:sz w:val="18"/>
              </w:rPr>
              <w:t>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Применение дистанционных образовательных технологий в рамках реализации ФГОС ООО по математике</w:t>
            </w:r>
          </w:p>
        </w:tc>
        <w:tc>
          <w:tcPr>
            <w:tcW w:w="2126" w:type="dxa"/>
          </w:tcPr>
          <w:p w:rsidR="008A0688" w:rsidRPr="00043416" w:rsidRDefault="00B5535C" w:rsidP="00043416">
            <w:pPr>
              <w:spacing w:line="276" w:lineRule="auto"/>
              <w:ind w:left="142" w:right="28" w:firstLine="284"/>
              <w:jc w:val="center"/>
              <w:rPr>
                <w:sz w:val="18"/>
              </w:rPr>
            </w:pPr>
            <w:r w:rsidRPr="00043416">
              <w:t>ФГБОУ ВО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Образование детей-инвалидов и детей с ОВЗ совместно с другими обучающимися (инклюзивное образование)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АОУ ДПО УР «ИРО»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both"/>
            </w:pPr>
            <w:r w:rsidRPr="00043416">
              <w:t>Технологии обучения на уроках математики, обеспечивающие реализацию ФГОС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ФГБОУ ВО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both"/>
            </w:pPr>
            <w:proofErr w:type="spellStart"/>
            <w:r w:rsidRPr="00043416">
              <w:t>Межпредметность</w:t>
            </w:r>
            <w:proofErr w:type="spellEnd"/>
            <w:r w:rsidRPr="00043416">
              <w:t xml:space="preserve"> и </w:t>
            </w:r>
            <w:proofErr w:type="spellStart"/>
            <w:r w:rsidRPr="00043416">
              <w:t>метапредметный</w:t>
            </w:r>
            <w:proofErr w:type="spellEnd"/>
            <w:r w:rsidRPr="00043416">
              <w:t xml:space="preserve"> результат в соответствии с ФГОС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ЦНО «</w:t>
            </w:r>
            <w:proofErr w:type="spellStart"/>
            <w:r w:rsidRPr="00043416">
              <w:rPr>
                <w:sz w:val="20"/>
              </w:rPr>
              <w:t>Интенсив</w:t>
            </w:r>
            <w:proofErr w:type="spellEnd"/>
            <w:r w:rsidRPr="00043416">
              <w:rPr>
                <w:sz w:val="20"/>
              </w:rPr>
              <w:t xml:space="preserve">» </w:t>
            </w:r>
          </w:p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г. Ижевск</w:t>
            </w:r>
          </w:p>
        </w:tc>
      </w:tr>
      <w:tr w:rsidR="00ED61B4" w:rsidRPr="00043416" w:rsidTr="00F95207">
        <w:trPr>
          <w:trHeight w:val="834"/>
        </w:trPr>
        <w:tc>
          <w:tcPr>
            <w:tcW w:w="8755" w:type="dxa"/>
          </w:tcPr>
          <w:p w:rsidR="00ED61B4" w:rsidRPr="00043416" w:rsidRDefault="00ED61B4" w:rsidP="00043416">
            <w:pPr>
              <w:pStyle w:val="consplusnonformat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" w:firstLine="284"/>
              <w:jc w:val="both"/>
            </w:pPr>
            <w:r w:rsidRPr="00043416">
              <w:rPr>
                <w:szCs w:val="28"/>
              </w:rPr>
              <w:t xml:space="preserve">«Развитие математических способностей учащихся и технологии подготовки к олимпиадам» (Образовательный фонд «Талант и успех» </w:t>
            </w:r>
            <w:proofErr w:type="gramStart"/>
            <w:r w:rsidRPr="00043416">
              <w:rPr>
                <w:szCs w:val="28"/>
              </w:rPr>
              <w:t>г</w:t>
            </w:r>
            <w:proofErr w:type="gramEnd"/>
            <w:r w:rsidRPr="00043416">
              <w:rPr>
                <w:szCs w:val="28"/>
              </w:rPr>
              <w:t xml:space="preserve">. Сочи, 2019 г.); 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Г. Сочи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pStyle w:val="consplusnonformat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" w:firstLine="284"/>
              <w:jc w:val="both"/>
              <w:rPr>
                <w:szCs w:val="28"/>
              </w:rPr>
            </w:pPr>
            <w:r w:rsidRPr="00043416">
              <w:t>«Внедрение инклюзивного образования в массовую школу»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ГГПИ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Менеджмент в сфере образования</w:t>
            </w:r>
          </w:p>
        </w:tc>
        <w:tc>
          <w:tcPr>
            <w:tcW w:w="2126" w:type="dxa"/>
          </w:tcPr>
          <w:p w:rsidR="00ED61B4" w:rsidRPr="00043416" w:rsidRDefault="00ED61B4" w:rsidP="00B5535C">
            <w:pPr>
              <w:spacing w:line="276" w:lineRule="auto"/>
              <w:ind w:left="142" w:right="28"/>
              <w:rPr>
                <w:szCs w:val="20"/>
              </w:rPr>
            </w:pPr>
            <w:r w:rsidRPr="00043416">
              <w:rPr>
                <w:szCs w:val="20"/>
              </w:rPr>
              <w:t>АОУ ДПО УР «ИРО»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Приобщение к математическому творчеству: традиции, тенденции и возможности основного и дополнительного математического образования</w:t>
            </w:r>
          </w:p>
        </w:tc>
        <w:tc>
          <w:tcPr>
            <w:tcW w:w="2126" w:type="dxa"/>
          </w:tcPr>
          <w:p w:rsidR="00ED61B4" w:rsidRPr="00043416" w:rsidRDefault="00ED61B4" w:rsidP="00B5535C">
            <w:pPr>
              <w:spacing w:line="276" w:lineRule="auto"/>
              <w:ind w:left="142" w:right="28"/>
              <w:rPr>
                <w:szCs w:val="20"/>
              </w:rPr>
            </w:pPr>
            <w:r w:rsidRPr="00043416">
              <w:rPr>
                <w:szCs w:val="20"/>
              </w:rPr>
              <w:t>ОФ «Талант и успех»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Подготовка учащихся к ЕГЭ по математике профильный уровень</w:t>
            </w:r>
          </w:p>
        </w:tc>
        <w:tc>
          <w:tcPr>
            <w:tcW w:w="2126" w:type="dxa"/>
          </w:tcPr>
          <w:p w:rsidR="00ED61B4" w:rsidRPr="00043416" w:rsidRDefault="00ED61B4" w:rsidP="00B5535C">
            <w:pPr>
              <w:spacing w:line="276" w:lineRule="auto"/>
              <w:ind w:left="142" w:right="28"/>
              <w:rPr>
                <w:szCs w:val="20"/>
              </w:rPr>
            </w:pPr>
            <w:r w:rsidRPr="00043416">
              <w:rPr>
                <w:szCs w:val="20"/>
              </w:rPr>
              <w:t xml:space="preserve">ООО «Центр </w:t>
            </w:r>
            <w:proofErr w:type="spellStart"/>
            <w:r w:rsidRPr="00043416">
              <w:rPr>
                <w:szCs w:val="20"/>
              </w:rPr>
              <w:t>онлайн-обучения</w:t>
            </w:r>
            <w:proofErr w:type="spellEnd"/>
            <w:r w:rsidRPr="00043416">
              <w:rPr>
                <w:szCs w:val="20"/>
              </w:rPr>
              <w:t xml:space="preserve"> </w:t>
            </w:r>
            <w:proofErr w:type="spellStart"/>
            <w:r w:rsidRPr="00043416">
              <w:rPr>
                <w:szCs w:val="20"/>
              </w:rPr>
              <w:t>Нетология-групп</w:t>
            </w:r>
            <w:proofErr w:type="spellEnd"/>
            <w:r w:rsidRPr="00043416">
              <w:rPr>
                <w:szCs w:val="20"/>
              </w:rPr>
              <w:t xml:space="preserve">» 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 xml:space="preserve">Формирование и оценка новых </w:t>
            </w:r>
            <w:proofErr w:type="gramStart"/>
            <w:r w:rsidRPr="00043416">
              <w:rPr>
                <w:szCs w:val="20"/>
              </w:rPr>
              <w:t xml:space="preserve">( </w:t>
            </w:r>
            <w:proofErr w:type="gramEnd"/>
            <w:r w:rsidRPr="00043416">
              <w:rPr>
                <w:szCs w:val="20"/>
              </w:rPr>
              <w:t>в соответствии с ФГОС ООО) образовательных результатов по математике в 5-6 классах</w:t>
            </w:r>
          </w:p>
        </w:tc>
        <w:tc>
          <w:tcPr>
            <w:tcW w:w="2126" w:type="dxa"/>
          </w:tcPr>
          <w:p w:rsidR="00ED61B4" w:rsidRPr="00043416" w:rsidRDefault="00ED61B4" w:rsidP="00B5535C">
            <w:pPr>
              <w:spacing w:line="276" w:lineRule="auto"/>
              <w:ind w:left="142" w:right="28"/>
              <w:rPr>
                <w:szCs w:val="20"/>
              </w:rPr>
            </w:pPr>
            <w:r w:rsidRPr="00043416">
              <w:rPr>
                <w:szCs w:val="20"/>
              </w:rPr>
              <w:t>АОУ ДПО УР «ИРО»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Организация исследовательской деятельности школьников по математике в условиях введения ФГОС</w:t>
            </w:r>
          </w:p>
        </w:tc>
        <w:tc>
          <w:tcPr>
            <w:tcW w:w="2126" w:type="dxa"/>
          </w:tcPr>
          <w:p w:rsidR="00ED61B4" w:rsidRPr="00043416" w:rsidRDefault="00ED61B4" w:rsidP="00B5535C">
            <w:pPr>
              <w:spacing w:line="276" w:lineRule="auto"/>
              <w:ind w:left="142" w:right="28"/>
              <w:rPr>
                <w:szCs w:val="20"/>
              </w:rPr>
            </w:pPr>
            <w:r w:rsidRPr="00043416">
              <w:rPr>
                <w:szCs w:val="20"/>
              </w:rPr>
              <w:t>ФГБОУ ВО «ГГПИ»</w:t>
            </w:r>
          </w:p>
        </w:tc>
      </w:tr>
    </w:tbl>
    <w:p w:rsidR="00043416" w:rsidRPr="00043416" w:rsidRDefault="00043416" w:rsidP="00043416">
      <w:pPr>
        <w:spacing w:line="276" w:lineRule="auto"/>
        <w:ind w:left="142" w:right="28" w:firstLine="284"/>
        <w:jc w:val="center"/>
        <w:rPr>
          <w:b/>
        </w:rPr>
      </w:pPr>
    </w:p>
    <w:p w:rsidR="0056002F" w:rsidRPr="00043416" w:rsidRDefault="00ED61B4" w:rsidP="00B5535C">
      <w:pPr>
        <w:spacing w:line="276" w:lineRule="auto"/>
        <w:ind w:left="142" w:right="28" w:firstLine="284"/>
        <w:rPr>
          <w:b/>
        </w:rPr>
      </w:pPr>
      <w:r w:rsidRPr="00043416">
        <w:rPr>
          <w:b/>
        </w:rPr>
        <w:t>Участие в семинарах, конкурсах, конференциях</w:t>
      </w:r>
    </w:p>
    <w:tbl>
      <w:tblPr>
        <w:tblStyle w:val="a5"/>
        <w:tblW w:w="10484" w:type="dxa"/>
        <w:tblInd w:w="108" w:type="dxa"/>
        <w:tblLook w:val="04A0"/>
      </w:tblPr>
      <w:tblGrid>
        <w:gridCol w:w="3828"/>
        <w:gridCol w:w="3969"/>
        <w:gridCol w:w="2687"/>
      </w:tblGrid>
      <w:tr w:rsidR="00B25D0F" w:rsidRPr="00043416" w:rsidTr="00B5535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F" w:rsidRPr="00B920AD" w:rsidRDefault="00B25D0F" w:rsidP="00443153">
            <w:pPr>
              <w:jc w:val="center"/>
            </w:pPr>
            <w:r w:rsidRPr="00B920AD"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F" w:rsidRPr="00B920AD" w:rsidRDefault="00B25D0F" w:rsidP="00443153">
            <w:pPr>
              <w:jc w:val="center"/>
            </w:pPr>
            <w:r w:rsidRPr="00B920AD">
              <w:t xml:space="preserve">Тема 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F" w:rsidRPr="00B920AD" w:rsidRDefault="00B25D0F" w:rsidP="00443153">
            <w:pPr>
              <w:jc w:val="center"/>
            </w:pPr>
            <w:r w:rsidRPr="00B920AD">
              <w:t>Организатор</w:t>
            </w:r>
          </w:p>
        </w:tc>
      </w:tr>
      <w:tr w:rsidR="00B25D0F" w:rsidRPr="00043416" w:rsidTr="00B5535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pPr>
              <w:jc w:val="center"/>
            </w:pPr>
            <w:proofErr w:type="spellStart"/>
            <w:r w:rsidRPr="00570247">
              <w:t>Вебинар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 w:rsidRPr="00570247">
              <w:t>«Геометрия в итоговой аттестации по математике: результаты, проблемы и пути их решения»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 w:rsidRPr="00570247">
              <w:t>ООО «Бином. Лаборатория знаний»</w:t>
            </w:r>
          </w:p>
        </w:tc>
      </w:tr>
      <w:tr w:rsidR="00B25D0F" w:rsidRPr="00043416" w:rsidTr="00B5535C">
        <w:trPr>
          <w:trHeight w:val="84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pPr>
              <w:jc w:val="center"/>
            </w:pPr>
            <w:r>
              <w:t>КПК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>
              <w:t>«Требование ФГОС СОО к результатам освоения основной образовательной программы среднего общего образования»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>
              <w:t>ГГПИ</w:t>
            </w:r>
          </w:p>
        </w:tc>
      </w:tr>
      <w:tr w:rsidR="00B25D0F" w:rsidRPr="00043416" w:rsidTr="00B5535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pPr>
              <w:jc w:val="center"/>
            </w:pPr>
            <w:r>
              <w:t>Семинар «Разработка программы развития образовательной организации 2021-2024»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r>
              <w:t>«Цифровая трансформация»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r>
              <w:t>Администрации ОО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pPr>
              <w:jc w:val="center"/>
            </w:pPr>
            <w:r>
              <w:t>КПК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r>
              <w:t>«Цифровая трансформация. Быстрый старт»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proofErr w:type="spellStart"/>
            <w:r>
              <w:t>РАНХиГС</w:t>
            </w:r>
            <w:proofErr w:type="spellEnd"/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pPr>
              <w:jc w:val="center"/>
            </w:pPr>
            <w:r>
              <w:t>Конференция «Коммуникации в образовательном пространстве УР»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r>
              <w:t>«Развитие инженерного направления в ОО»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443153">
            <w:r>
              <w:t>ГГПИ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pPr>
              <w:jc w:val="center"/>
            </w:pPr>
            <w:proofErr w:type="spellStart"/>
            <w:r w:rsidRPr="00570247">
              <w:t>Вебинар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 w:rsidRPr="00570247">
              <w:t>«Геометрия в итоговой аттестации по математике: результаты, проблемы и пути их решения»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 w:rsidRPr="00570247">
              <w:t>ООО «Бином. Лаборатория знаний»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pPr>
              <w:jc w:val="center"/>
            </w:pPr>
            <w:r>
              <w:t>КПК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>
              <w:t>«Требование ФГОС СОО к результатам освоения основной образовательной программы среднего общего образования»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443153">
            <w:r>
              <w:t>ГГПИ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proofErr w:type="spellStart"/>
            <w:r w:rsidRPr="00176C9F">
              <w:rPr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Формирование функциональной грамотности на уроках математики как необходимое условие социальной и профессиональной ориентации школьников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Нестандартные приемы и технологии обучения в методическую копилку педагогов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Геометрические задачи с практическим содержанием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Наглядная геометрия. Графы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Показательные и логарифмические функции, уравнения, неравенства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Предел и непрерывность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 xml:space="preserve">Элементы </w:t>
            </w:r>
            <w:proofErr w:type="spellStart"/>
            <w:r w:rsidRPr="00176C9F">
              <w:rPr>
                <w:sz w:val="20"/>
                <w:szCs w:val="20"/>
              </w:rPr>
              <w:t>стохастики</w:t>
            </w:r>
            <w:proofErr w:type="spellEnd"/>
            <w:r w:rsidRPr="00176C9F">
              <w:rPr>
                <w:sz w:val="20"/>
                <w:szCs w:val="20"/>
              </w:rPr>
              <w:t xml:space="preserve"> в основной школе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Подготовка к итоговой аттестации по математике на курс средней школы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proofErr w:type="spellStart"/>
            <w:r w:rsidRPr="00176C9F">
              <w:rPr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B25D0F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5535C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Pr="00937FC5" w:rsidRDefault="00B5535C" w:rsidP="00443153">
            <w:pPr>
              <w:jc w:val="both"/>
            </w:pPr>
            <w:r w:rsidRPr="00937FC5">
              <w:t>Технология педагогической экспертизы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116B24">
              <w:t>ФГБОУ ВО ГГПИ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116B24">
              <w:t>ФГБОУ ВО ГГПИ</w:t>
            </w:r>
          </w:p>
        </w:tc>
      </w:tr>
      <w:tr w:rsidR="00B5535C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Pr="00937FC5" w:rsidRDefault="00B5535C" w:rsidP="00443153">
            <w:pPr>
              <w:jc w:val="both"/>
            </w:pPr>
            <w:r w:rsidRPr="00937FC5">
              <w:t>Образовательная робототехника с учетом требований 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18240A">
              <w:t>ФГБОУ ВО ГГПИ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18240A">
              <w:t>ФГБОУ ВО ГГПИ</w:t>
            </w:r>
          </w:p>
        </w:tc>
      </w:tr>
      <w:tr w:rsidR="00B5535C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Pr="00937FC5" w:rsidRDefault="00B5535C" w:rsidP="00443153">
            <w:pPr>
              <w:jc w:val="center"/>
              <w:rPr>
                <w:sz w:val="20"/>
              </w:rPr>
            </w:pPr>
            <w:r w:rsidRPr="00937FC5">
              <w:t>Решение задач единого государственного экзамена по информатике и 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2C3711">
              <w:t>ФГБОУ ВО ГГПИ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2C3711">
              <w:t>ФГБОУ ВО ГГПИ</w:t>
            </w:r>
          </w:p>
        </w:tc>
      </w:tr>
      <w:tr w:rsidR="00B5535C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Pr="00937FC5" w:rsidRDefault="00B5535C" w:rsidP="00443153">
            <w:pPr>
              <w:jc w:val="center"/>
              <w:rPr>
                <w:sz w:val="20"/>
              </w:rPr>
            </w:pPr>
            <w:proofErr w:type="gramStart"/>
            <w:r w:rsidRPr="00937FC5">
              <w:t>«Элементы математического анализа при подготовке обучающихся к ЕГЭ по математике (профильный уровень)»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2C3711">
              <w:t>ФГБОУ ВО ГГПИ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35C" w:rsidRDefault="00B5535C">
            <w:r w:rsidRPr="002C3711">
              <w:t>ФГБОУ ВО ГГПИ</w:t>
            </w:r>
          </w:p>
        </w:tc>
      </w:tr>
      <w:tr w:rsidR="002303A0" w:rsidRPr="00043416" w:rsidTr="00B5535C">
        <w:trPr>
          <w:trHeight w:val="57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Default="002303A0" w:rsidP="00443153">
            <w:pPr>
              <w:jc w:val="both"/>
            </w:pPr>
            <w:r>
              <w:t>Формирование функциональной грамотности на уроках математики как необходимое условие социальной и профессиональной ориентации школьников.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937FC5" w:rsidRDefault="002303A0" w:rsidP="00443153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443153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</w:tbl>
    <w:p w:rsidR="00043416" w:rsidRDefault="00043416" w:rsidP="00B5535C">
      <w:pPr>
        <w:shd w:val="clear" w:color="auto" w:fill="FFFFFF"/>
        <w:tabs>
          <w:tab w:val="left" w:pos="684"/>
        </w:tabs>
        <w:jc w:val="both"/>
      </w:pPr>
      <w:bookmarkStart w:id="0" w:name="_GoBack"/>
      <w:bookmarkEnd w:id="0"/>
      <w:r>
        <w:t>М</w:t>
      </w:r>
      <w:r w:rsidRPr="00EA21CD">
        <w:t>олод</w:t>
      </w:r>
      <w:r>
        <w:t>ой</w:t>
      </w:r>
      <w:r w:rsidRPr="00EA21CD">
        <w:t xml:space="preserve"> специалист</w:t>
      </w:r>
      <w:r>
        <w:t xml:space="preserve"> </w:t>
      </w:r>
      <w:proofErr w:type="spellStart"/>
      <w:r>
        <w:t>Клюкин</w:t>
      </w:r>
      <w:proofErr w:type="spellEnd"/>
      <w:r>
        <w:t xml:space="preserve"> Д.А.</w:t>
      </w:r>
      <w:r w:rsidR="00B25D0F">
        <w:t>,</w:t>
      </w:r>
      <w:r w:rsidR="00B5535C">
        <w:t xml:space="preserve"> </w:t>
      </w:r>
      <w:proofErr w:type="spellStart"/>
      <w:r w:rsidR="00B5535C">
        <w:t>К</w:t>
      </w:r>
      <w:r w:rsidR="00B25D0F">
        <w:t>асимова</w:t>
      </w:r>
      <w:proofErr w:type="spellEnd"/>
      <w:r w:rsidR="00B25D0F">
        <w:t xml:space="preserve"> Л.А.,</w:t>
      </w:r>
      <w:r w:rsidR="00B5535C">
        <w:t xml:space="preserve"> </w:t>
      </w:r>
      <w:r w:rsidR="00B25D0F">
        <w:t>Соболева О.А.</w:t>
      </w:r>
      <w:r>
        <w:t xml:space="preserve"> принял</w:t>
      </w:r>
      <w:r w:rsidR="00B5535C">
        <w:t>и</w:t>
      </w:r>
      <w:r>
        <w:t xml:space="preserve"> участие в муниципальном конкурсе молодых специалистов «Педагогический дебют»</w:t>
      </w:r>
      <w:r w:rsidRPr="00EA21CD">
        <w:t>.</w:t>
      </w:r>
    </w:p>
    <w:p w:rsidR="00B5535C" w:rsidRDefault="00B5535C" w:rsidP="00B5535C">
      <w:pPr>
        <w:spacing w:line="360" w:lineRule="auto"/>
        <w:ind w:firstLine="284"/>
        <w:rPr>
          <w:b/>
          <w:u w:val="single"/>
        </w:rPr>
      </w:pPr>
      <w:r>
        <w:rPr>
          <w:b/>
          <w:u w:val="single"/>
        </w:rPr>
        <w:t>5</w:t>
      </w:r>
      <w:r w:rsidR="00371F46" w:rsidRPr="00371F46">
        <w:rPr>
          <w:b/>
          <w:u w:val="single"/>
        </w:rPr>
        <w:t>. Работа по методическому обеспечению учебного и воспитательного процессов</w:t>
      </w:r>
      <w:r>
        <w:rPr>
          <w:b/>
          <w:u w:val="single"/>
        </w:rPr>
        <w:t>.</w:t>
      </w:r>
    </w:p>
    <w:p w:rsidR="00371F46" w:rsidRPr="0075448E" w:rsidRDefault="00371F46" w:rsidP="00B5535C">
      <w:pPr>
        <w:spacing w:line="360" w:lineRule="auto"/>
        <w:ind w:firstLine="284"/>
        <w:jc w:val="both"/>
      </w:pPr>
      <w:r w:rsidRPr="00C10BB7">
        <w:t xml:space="preserve">Все учителя нашего </w:t>
      </w:r>
      <w:r>
        <w:t>Г</w:t>
      </w:r>
      <w:r w:rsidRPr="00C10BB7">
        <w:t>МО при составлении рабочих программ по предмет</w:t>
      </w:r>
      <w:r>
        <w:t>ам на 20</w:t>
      </w:r>
      <w:r w:rsidR="00A92E52">
        <w:t>20</w:t>
      </w:r>
      <w:r>
        <w:t>-202</w:t>
      </w:r>
      <w:r w:rsidR="00A92E52">
        <w:t>1</w:t>
      </w:r>
      <w:r>
        <w:t xml:space="preserve"> </w:t>
      </w:r>
      <w:r w:rsidRPr="00C10BB7">
        <w:t>учебный год руководствовались документами</w:t>
      </w:r>
      <w:r w:rsidR="00B5535C">
        <w:t xml:space="preserve">. </w:t>
      </w:r>
      <w:r w:rsidRPr="0075448E">
        <w:rPr>
          <w:bCs/>
          <w:color w:val="000000"/>
        </w:rPr>
        <w:t xml:space="preserve">Педагоги </w:t>
      </w:r>
      <w:proofErr w:type="gramStart"/>
      <w:r w:rsidRPr="0075448E">
        <w:rPr>
          <w:bCs/>
          <w:color w:val="000000"/>
        </w:rPr>
        <w:t>нашего</w:t>
      </w:r>
      <w:proofErr w:type="gramEnd"/>
      <w:r w:rsidRPr="0075448E">
        <w:rPr>
          <w:bCs/>
          <w:color w:val="000000"/>
        </w:rPr>
        <w:t xml:space="preserve"> </w:t>
      </w:r>
      <w:r>
        <w:rPr>
          <w:bCs/>
          <w:color w:val="000000"/>
        </w:rPr>
        <w:t>Г</w:t>
      </w:r>
      <w:r w:rsidRPr="0075448E">
        <w:rPr>
          <w:bCs/>
          <w:color w:val="000000"/>
        </w:rPr>
        <w:t xml:space="preserve">МО используют в своей работе элементы </w:t>
      </w:r>
      <w:r w:rsidR="00B5535C">
        <w:rPr>
          <w:bCs/>
          <w:color w:val="000000"/>
        </w:rPr>
        <w:t xml:space="preserve">новых педагогических технологий. </w:t>
      </w:r>
      <w:r w:rsidRPr="0075448E">
        <w:t xml:space="preserve">Развитие материально-технической базы в </w:t>
      </w:r>
      <w:r>
        <w:t>школах</w:t>
      </w:r>
      <w:r w:rsidRPr="0075448E">
        <w:t xml:space="preserve"> позволяет использовать ИКТ на уроках и во внеурочное время. Все учителя</w:t>
      </w:r>
      <w:r>
        <w:t xml:space="preserve"> Г</w:t>
      </w:r>
      <w:r w:rsidRPr="0075448E">
        <w:t xml:space="preserve">МО применяют интернет ресурсы для подготовки к урокам, подготовки учащихся к итоговой аттестации и для работы над темами самообразования.  Пополняются методические электронные папки по классам в виде материалов для проверки текущих знаний и умений, разработок фрагментов уроков, призванных активизировать деятельность ученика, заданий олимпиадного характера </w:t>
      </w:r>
    </w:p>
    <w:p w:rsidR="00B25D0F" w:rsidRDefault="00F25EF6" w:rsidP="00B5535C">
      <w:pPr>
        <w:ind w:firstLine="284"/>
      </w:pPr>
      <w:r w:rsidRPr="00043416">
        <w:t xml:space="preserve">Работа учителей методического объединения была отмечена на республиканском и городском уровнях. </w:t>
      </w:r>
    </w:p>
    <w:p w:rsidR="00E14A22" w:rsidRDefault="00C722EF" w:rsidP="00B5535C">
      <w:pPr>
        <w:spacing w:line="276" w:lineRule="auto"/>
        <w:ind w:left="142" w:right="28" w:firstLine="284"/>
        <w:jc w:val="right"/>
        <w:rPr>
          <w:b/>
          <w:sz w:val="20"/>
          <w:u w:val="single"/>
        </w:rPr>
      </w:pPr>
      <w:r w:rsidRPr="00B5535C">
        <w:rPr>
          <w:sz w:val="20"/>
        </w:rPr>
        <w:t>ПРИЛОЖЕНИЕ 3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1809"/>
        <w:gridCol w:w="1276"/>
        <w:gridCol w:w="1843"/>
        <w:gridCol w:w="2268"/>
        <w:gridCol w:w="1134"/>
        <w:gridCol w:w="2268"/>
      </w:tblGrid>
      <w:tr w:rsidR="007B4B58" w:rsidRPr="00615DEA" w:rsidTr="00B5535C">
        <w:trPr>
          <w:gridBefore w:val="1"/>
          <w:wBefore w:w="34" w:type="dxa"/>
        </w:trPr>
        <w:tc>
          <w:tcPr>
            <w:tcW w:w="1809" w:type="dxa"/>
            <w:shd w:val="clear" w:color="auto" w:fill="E5B8B7" w:themeFill="accent2" w:themeFillTint="66"/>
          </w:tcPr>
          <w:p w:rsidR="007B4B58" w:rsidRPr="00094A7D" w:rsidRDefault="007B4B58" w:rsidP="00E14A22">
            <w:pPr>
              <w:jc w:val="center"/>
              <w:rPr>
                <w:b/>
              </w:rPr>
            </w:pPr>
            <w:r w:rsidRPr="00094A7D">
              <w:rPr>
                <w:b/>
              </w:rPr>
              <w:t>Мероприятие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7B4B58" w:rsidRPr="00094A7D" w:rsidRDefault="007B4B58" w:rsidP="00E14A22">
            <w:pPr>
              <w:jc w:val="center"/>
              <w:rPr>
                <w:b/>
              </w:rPr>
            </w:pPr>
            <w:r w:rsidRPr="00094A7D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7B4B58" w:rsidRPr="00094A7D" w:rsidRDefault="007B4B58" w:rsidP="00E14A22">
            <w:pPr>
              <w:jc w:val="center"/>
              <w:rPr>
                <w:b/>
              </w:rPr>
            </w:pPr>
            <w:r w:rsidRPr="00094A7D">
              <w:rPr>
                <w:b/>
              </w:rPr>
              <w:t>Результат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7B4B58" w:rsidRPr="00094A7D" w:rsidRDefault="007B4B58" w:rsidP="00E14A22">
            <w:pPr>
              <w:jc w:val="center"/>
              <w:rPr>
                <w:b/>
              </w:rPr>
            </w:pPr>
            <w:r w:rsidRPr="00094A7D">
              <w:rPr>
                <w:b/>
              </w:rPr>
              <w:t>Участники (ФИО, должность)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7B4B58" w:rsidRPr="00094A7D" w:rsidRDefault="007B4B58" w:rsidP="00E14A22">
            <w:pPr>
              <w:jc w:val="center"/>
              <w:rPr>
                <w:b/>
              </w:rPr>
            </w:pPr>
            <w:r w:rsidRPr="00094A7D">
              <w:rPr>
                <w:b/>
              </w:rPr>
              <w:t>Место проведения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7B4B58" w:rsidRPr="00094A7D" w:rsidRDefault="007B4B58" w:rsidP="00E14A22">
            <w:pPr>
              <w:jc w:val="center"/>
              <w:rPr>
                <w:b/>
              </w:rPr>
            </w:pPr>
            <w:r w:rsidRPr="00094A7D">
              <w:rPr>
                <w:b/>
              </w:rPr>
              <w:t>Организаторы</w:t>
            </w:r>
          </w:p>
        </w:tc>
      </w:tr>
      <w:tr w:rsidR="007B4B58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7B4B58" w:rsidRDefault="007B4B58" w:rsidP="00E14A22">
            <w:pPr>
              <w:jc w:val="both"/>
            </w:pPr>
            <w:r w:rsidRPr="0080563B">
              <w:rPr>
                <w:color w:val="000000"/>
              </w:rPr>
              <w:t>Торжественное мероприятие, посвященное Дню учителя</w:t>
            </w:r>
          </w:p>
        </w:tc>
        <w:tc>
          <w:tcPr>
            <w:tcW w:w="1276" w:type="dxa"/>
          </w:tcPr>
          <w:p w:rsidR="007B4B58" w:rsidRDefault="007B4B58" w:rsidP="00E14A2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7B4B58" w:rsidRPr="007B7817" w:rsidRDefault="007B4B58" w:rsidP="00E14A22">
            <w:pPr>
              <w:jc w:val="both"/>
            </w:pPr>
            <w:r>
              <w:t>Почетная грамота Управления образования</w:t>
            </w:r>
          </w:p>
        </w:tc>
        <w:tc>
          <w:tcPr>
            <w:tcW w:w="2268" w:type="dxa"/>
          </w:tcPr>
          <w:p w:rsidR="007B4B58" w:rsidRDefault="007B4B58" w:rsidP="00E14A22">
            <w:r>
              <w:t>Баранова Ольга Станиславовна – учитель математики</w:t>
            </w:r>
          </w:p>
        </w:tc>
        <w:tc>
          <w:tcPr>
            <w:tcW w:w="1134" w:type="dxa"/>
          </w:tcPr>
          <w:p w:rsidR="007B4B58" w:rsidRDefault="007B4B58" w:rsidP="00E14A2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7B4B58" w:rsidRDefault="007B4B58" w:rsidP="00E14A22">
            <w:pPr>
              <w:jc w:val="both"/>
            </w:pPr>
            <w:r>
              <w:rPr>
                <w:rFonts w:eastAsia="Calibri"/>
              </w:rPr>
              <w:t>Управление образования Администрации г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лазова,</w:t>
            </w:r>
            <w:r>
              <w:t xml:space="preserve"> МБУ «ИМЦ»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Default="000D55B2" w:rsidP="000D55B2">
            <w:pPr>
              <w:jc w:val="both"/>
            </w:pPr>
            <w:r>
              <w:t>Педагогический совет МБОУ «ФМЛ»</w:t>
            </w:r>
          </w:p>
        </w:tc>
        <w:tc>
          <w:tcPr>
            <w:tcW w:w="1276" w:type="dxa"/>
          </w:tcPr>
          <w:p w:rsidR="000D55B2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Default="000D55B2" w:rsidP="000D55B2">
            <w:pPr>
              <w:jc w:val="both"/>
            </w:pPr>
            <w:r>
              <w:t xml:space="preserve">Почетная грамота </w:t>
            </w:r>
            <w:proofErr w:type="spellStart"/>
            <w:r>
              <w:t>Глазовской</w:t>
            </w:r>
            <w:proofErr w:type="spellEnd"/>
            <w:r>
              <w:t xml:space="preserve"> городской Думы</w:t>
            </w:r>
          </w:p>
        </w:tc>
        <w:tc>
          <w:tcPr>
            <w:tcW w:w="2268" w:type="dxa"/>
          </w:tcPr>
          <w:p w:rsidR="000D55B2" w:rsidRDefault="000D55B2" w:rsidP="000D55B2">
            <w:r>
              <w:t>Крупина Наталья Николаевна – учитель математики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  <w:proofErr w:type="spellStart"/>
            <w:r>
              <w:t>Глазовская</w:t>
            </w:r>
            <w:proofErr w:type="spellEnd"/>
            <w:r>
              <w:t xml:space="preserve"> городская Дума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570247" w:rsidRDefault="000D55B2" w:rsidP="000D55B2">
            <w:r>
              <w:t>Педагог года-2021</w:t>
            </w:r>
          </w:p>
        </w:tc>
        <w:tc>
          <w:tcPr>
            <w:tcW w:w="1276" w:type="dxa"/>
          </w:tcPr>
          <w:p w:rsidR="000D55B2" w:rsidRPr="00570247" w:rsidRDefault="000D55B2" w:rsidP="000D55B2">
            <w:r>
              <w:t>Муниципальный</w:t>
            </w:r>
          </w:p>
        </w:tc>
        <w:tc>
          <w:tcPr>
            <w:tcW w:w="1843" w:type="dxa"/>
          </w:tcPr>
          <w:p w:rsidR="000D55B2" w:rsidRPr="00570247" w:rsidRDefault="000D55B2" w:rsidP="000D55B2">
            <w:r>
              <w:t>Участие</w:t>
            </w:r>
          </w:p>
        </w:tc>
        <w:tc>
          <w:tcPr>
            <w:tcW w:w="2268" w:type="dxa"/>
          </w:tcPr>
          <w:p w:rsidR="000D55B2" w:rsidRPr="00E14A22" w:rsidRDefault="000D55B2" w:rsidP="000D55B2">
            <w:proofErr w:type="spellStart"/>
            <w:r w:rsidRPr="00E14A22">
              <w:t>Касимова</w:t>
            </w:r>
            <w:proofErr w:type="spellEnd"/>
            <w:r w:rsidRPr="00E14A22">
              <w:t xml:space="preserve"> Т.А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Pr="00570247" w:rsidRDefault="000D55B2" w:rsidP="000D55B2">
            <w:r>
              <w:t>УО, ИМЦ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1C03CA" w:rsidRDefault="000D55B2" w:rsidP="000D55B2">
            <w:r w:rsidRPr="001C03CA">
              <w:t>Конкурс методических разработок по вопросам реализации ФГОС «Я реализую ФГОС»</w:t>
            </w:r>
          </w:p>
        </w:tc>
        <w:tc>
          <w:tcPr>
            <w:tcW w:w="1276" w:type="dxa"/>
          </w:tcPr>
          <w:p w:rsidR="000D55B2" w:rsidRPr="00570247" w:rsidRDefault="000D55B2" w:rsidP="000D55B2">
            <w:r>
              <w:t>Муниципальный</w:t>
            </w:r>
          </w:p>
        </w:tc>
        <w:tc>
          <w:tcPr>
            <w:tcW w:w="1843" w:type="dxa"/>
          </w:tcPr>
          <w:p w:rsidR="000D55B2" w:rsidRPr="00570247" w:rsidRDefault="000D55B2" w:rsidP="000D55B2">
            <w:r>
              <w:t>Диплом за 2 место</w:t>
            </w:r>
          </w:p>
        </w:tc>
        <w:tc>
          <w:tcPr>
            <w:tcW w:w="2268" w:type="dxa"/>
          </w:tcPr>
          <w:p w:rsidR="000D55B2" w:rsidRPr="00E14A22" w:rsidRDefault="000D55B2" w:rsidP="000D55B2">
            <w:proofErr w:type="spellStart"/>
            <w:r w:rsidRPr="00E14A22">
              <w:t>Булдакова</w:t>
            </w:r>
            <w:proofErr w:type="spellEnd"/>
            <w:r w:rsidRPr="00E14A22">
              <w:t xml:space="preserve"> О.Н.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Pr="00570247" w:rsidRDefault="000D55B2" w:rsidP="000D55B2">
            <w:r>
              <w:t>УО, ИМЦ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570247" w:rsidRDefault="000D55B2" w:rsidP="000D55B2">
            <w:r>
              <w:t xml:space="preserve">Организация олимпиады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для 5-10 классов</w:t>
            </w:r>
          </w:p>
        </w:tc>
        <w:tc>
          <w:tcPr>
            <w:tcW w:w="1276" w:type="dxa"/>
          </w:tcPr>
          <w:p w:rsidR="000D55B2" w:rsidRPr="00570247" w:rsidRDefault="000D55B2" w:rsidP="000D55B2">
            <w:r>
              <w:t>Всероссийский</w:t>
            </w:r>
          </w:p>
        </w:tc>
        <w:tc>
          <w:tcPr>
            <w:tcW w:w="1843" w:type="dxa"/>
          </w:tcPr>
          <w:p w:rsidR="000D55B2" w:rsidRPr="00570247" w:rsidRDefault="000D55B2" w:rsidP="000D55B2">
            <w:r w:rsidRPr="00570247">
              <w:t>Благодарность</w:t>
            </w:r>
          </w:p>
        </w:tc>
        <w:tc>
          <w:tcPr>
            <w:tcW w:w="2268" w:type="dxa"/>
          </w:tcPr>
          <w:p w:rsidR="000D55B2" w:rsidRPr="00E14A22" w:rsidRDefault="000D55B2" w:rsidP="000D55B2">
            <w:proofErr w:type="spellStart"/>
            <w:r w:rsidRPr="00E14A22">
              <w:t>Касимова</w:t>
            </w:r>
            <w:proofErr w:type="spellEnd"/>
            <w:r w:rsidRPr="00E14A22">
              <w:t xml:space="preserve"> Т.А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Pr="00570247" w:rsidRDefault="000D55B2" w:rsidP="000D55B2">
            <w:r>
              <w:t xml:space="preserve">Образовательная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2B32C0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B32C0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учителей «Профи - 2019» по математике (г. Пермь,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Pr="002B32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D55B2" w:rsidRPr="00017C37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Pr="002B32C0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0D55B2" w:rsidRPr="002B32C0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2C0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2B32C0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ED1277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издательства Мнемозина «Координатный метод в пространстве»</w:t>
            </w:r>
          </w:p>
        </w:tc>
        <w:tc>
          <w:tcPr>
            <w:tcW w:w="1276" w:type="dxa"/>
          </w:tcPr>
          <w:p w:rsidR="000D55B2" w:rsidRPr="00017C37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Default="000D55B2" w:rsidP="000D55B2">
            <w:r w:rsidRPr="00F31EF2">
              <w:t>Сертификат</w:t>
            </w:r>
          </w:p>
        </w:tc>
        <w:tc>
          <w:tcPr>
            <w:tcW w:w="2268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 Л.</w:t>
            </w:r>
          </w:p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Шкляева С. М.</w:t>
            </w:r>
          </w:p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 В.</w:t>
            </w:r>
          </w:p>
          <w:p w:rsidR="000D55B2" w:rsidRPr="008D0A3C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Русских Т. А.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Default="000D55B2" w:rsidP="000D55B2">
            <w:pPr>
              <w:rPr>
                <w:color w:val="000000" w:themeColor="text1"/>
              </w:rPr>
            </w:pPr>
            <w:r>
              <w:rPr>
                <w:color w:val="000000"/>
              </w:rPr>
              <w:t>Участие в педсовете № 2 МБОУ «СШ № 15» им. В. Н. Рождественского «М</w:t>
            </w:r>
            <w:r w:rsidRPr="00C655B9">
              <w:rPr>
                <w:color w:val="000000"/>
              </w:rPr>
              <w:t xml:space="preserve">одель </w:t>
            </w:r>
            <w:r>
              <w:rPr>
                <w:color w:val="000000"/>
              </w:rPr>
              <w:t xml:space="preserve">единой платформы </w:t>
            </w:r>
            <w:r w:rsidRPr="00C655B9">
              <w:rPr>
                <w:color w:val="000000"/>
              </w:rPr>
              <w:t>дистанционного обучения в ОУ</w:t>
            </w:r>
            <w:r>
              <w:rPr>
                <w:color w:val="000000"/>
              </w:rPr>
              <w:t>»</w:t>
            </w:r>
          </w:p>
          <w:p w:rsidR="000D55B2" w:rsidRDefault="000D55B2" w:rsidP="000D55B2">
            <w:pPr>
              <w:jc w:val="center"/>
            </w:pPr>
          </w:p>
          <w:p w:rsidR="000D55B2" w:rsidRPr="002B32C0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0D55B2" w:rsidRDefault="000D55B2" w:rsidP="000D55B2">
            <w:r w:rsidRPr="00F31EF2">
              <w:t>Сертификат</w:t>
            </w:r>
          </w:p>
        </w:tc>
        <w:tc>
          <w:tcPr>
            <w:tcW w:w="2268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 Л.</w:t>
            </w:r>
          </w:p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Шкляева С. М.</w:t>
            </w:r>
          </w:p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 В.</w:t>
            </w:r>
          </w:p>
          <w:p w:rsidR="000D55B2" w:rsidRPr="002B32C0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Русских Т. А.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8D0A3C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Формирование функциональной грамотности на уроках математики</w:t>
            </w:r>
          </w:p>
        </w:tc>
        <w:tc>
          <w:tcPr>
            <w:tcW w:w="1276" w:type="dxa"/>
          </w:tcPr>
          <w:p w:rsidR="000D55B2" w:rsidRPr="00017C37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Default="000D55B2" w:rsidP="000D55B2">
            <w:r w:rsidRPr="00F31EF2">
              <w:t>Сертификат</w:t>
            </w:r>
          </w:p>
        </w:tc>
        <w:tc>
          <w:tcPr>
            <w:tcW w:w="2268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 Л.</w:t>
            </w:r>
          </w:p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Шкляева С. М.</w:t>
            </w:r>
          </w:p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 В.</w:t>
            </w:r>
          </w:p>
          <w:p w:rsidR="000D55B2" w:rsidRPr="008D0A3C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Русских Т. А.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8D0A3C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олимпиада руководителей и педагогов образовательных организаций «Профессиональная компетенция педагога в сфере использования педагогических технологий»</w:t>
            </w:r>
          </w:p>
        </w:tc>
        <w:tc>
          <w:tcPr>
            <w:tcW w:w="1276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0D55B2" w:rsidRDefault="000D55B2" w:rsidP="000D55B2">
            <w:r w:rsidRPr="00F31EF2">
              <w:t>Сертификат</w:t>
            </w:r>
          </w:p>
        </w:tc>
        <w:tc>
          <w:tcPr>
            <w:tcW w:w="2268" w:type="dxa"/>
          </w:tcPr>
          <w:p w:rsidR="000D55B2" w:rsidRPr="008D0A3C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Шкляева С. М. 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Составление материалов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пробного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ОГЭ по математике</w:t>
            </w:r>
          </w:p>
        </w:tc>
        <w:tc>
          <w:tcPr>
            <w:tcW w:w="1276" w:type="dxa"/>
          </w:tcPr>
          <w:p w:rsidR="000D55B2" w:rsidRPr="00017C37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Default="000D55B2" w:rsidP="000D55B2">
            <w:r w:rsidRPr="00F31EF2">
              <w:t>Сертификат</w:t>
            </w:r>
          </w:p>
        </w:tc>
        <w:tc>
          <w:tcPr>
            <w:tcW w:w="2268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Русских Т. А.,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 Л.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Процедура оценки предметных и методических компетенций для формирования методической службы региона</w:t>
            </w:r>
          </w:p>
        </w:tc>
        <w:tc>
          <w:tcPr>
            <w:tcW w:w="1276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0D55B2" w:rsidRDefault="000D55B2" w:rsidP="000D55B2">
            <w:r w:rsidRPr="00F31EF2">
              <w:t>Сертификат</w:t>
            </w:r>
          </w:p>
        </w:tc>
        <w:tc>
          <w:tcPr>
            <w:tcW w:w="2268" w:type="dxa"/>
          </w:tcPr>
          <w:p w:rsidR="000D55B2" w:rsidRDefault="000D55B2" w:rsidP="000D55B2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 Л.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Default="000D55B2" w:rsidP="000D55B2">
            <w:pPr>
              <w:jc w:val="both"/>
            </w:pPr>
            <w:r>
              <w:t>Педагогический совет МБОУ «ФМЛ»</w:t>
            </w:r>
          </w:p>
        </w:tc>
        <w:tc>
          <w:tcPr>
            <w:tcW w:w="1276" w:type="dxa"/>
          </w:tcPr>
          <w:p w:rsidR="000D55B2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Default="000D55B2" w:rsidP="000D55B2">
            <w:pPr>
              <w:jc w:val="both"/>
            </w:pPr>
            <w:r>
              <w:t xml:space="preserve">Почетная грамота </w:t>
            </w:r>
            <w:proofErr w:type="spellStart"/>
            <w:r>
              <w:t>Глазовской</w:t>
            </w:r>
            <w:proofErr w:type="spellEnd"/>
            <w:r>
              <w:t xml:space="preserve"> городской Думы</w:t>
            </w:r>
          </w:p>
        </w:tc>
        <w:tc>
          <w:tcPr>
            <w:tcW w:w="2268" w:type="dxa"/>
          </w:tcPr>
          <w:p w:rsidR="000D55B2" w:rsidRDefault="000D55B2" w:rsidP="000D55B2">
            <w:proofErr w:type="spellStart"/>
            <w:r>
              <w:t>Кельдышев</w:t>
            </w:r>
            <w:proofErr w:type="spellEnd"/>
            <w:r>
              <w:t xml:space="preserve"> Денис Александрович – учитель математики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Default="000D55B2" w:rsidP="000D55B2">
            <w:pPr>
              <w:jc w:val="both"/>
            </w:pPr>
            <w:proofErr w:type="spellStart"/>
            <w:r>
              <w:t>Глазовская</w:t>
            </w:r>
            <w:proofErr w:type="spellEnd"/>
            <w:r>
              <w:t xml:space="preserve"> городская Дума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453472" w:rsidRDefault="000D55B2" w:rsidP="000D55B2">
            <w:pPr>
              <w:jc w:val="both"/>
            </w:pPr>
            <w:r w:rsidRPr="0080563B">
              <w:rPr>
                <w:color w:val="000000"/>
              </w:rPr>
              <w:t>Торжественное мероприятие, посвященное Дню учителя</w:t>
            </w:r>
          </w:p>
        </w:tc>
        <w:tc>
          <w:tcPr>
            <w:tcW w:w="1276" w:type="dxa"/>
          </w:tcPr>
          <w:p w:rsidR="000D55B2" w:rsidRPr="00017C37" w:rsidRDefault="000D55B2" w:rsidP="000D55B2">
            <w:pPr>
              <w:jc w:val="both"/>
            </w:pPr>
            <w:r>
              <w:t>городской</w:t>
            </w:r>
          </w:p>
        </w:tc>
        <w:tc>
          <w:tcPr>
            <w:tcW w:w="1843" w:type="dxa"/>
          </w:tcPr>
          <w:p w:rsidR="000D55B2" w:rsidRPr="00937EAB" w:rsidRDefault="000D55B2" w:rsidP="000D55B2">
            <w:pPr>
              <w:jc w:val="both"/>
            </w:pPr>
            <w:r>
              <w:t>Почетная грамота Управления образования</w:t>
            </w:r>
          </w:p>
        </w:tc>
        <w:tc>
          <w:tcPr>
            <w:tcW w:w="2268" w:type="dxa"/>
          </w:tcPr>
          <w:p w:rsidR="000D55B2" w:rsidRPr="00017C37" w:rsidRDefault="000D55B2" w:rsidP="000D55B2">
            <w:pPr>
              <w:jc w:val="both"/>
            </w:pPr>
            <w:r>
              <w:t>Шихова Наталья Викторовна-учитель математики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Pr="00017C37" w:rsidRDefault="000D55B2" w:rsidP="000D55B2">
            <w:pPr>
              <w:jc w:val="both"/>
            </w:pPr>
            <w:r>
              <w:rPr>
                <w:rFonts w:eastAsia="Calibri"/>
              </w:rPr>
              <w:t>Управление образования Администрации г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лазова,</w:t>
            </w:r>
            <w:r>
              <w:t xml:space="preserve"> МБУ «ИМЦ»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 xml:space="preserve">Открытый турнир математических игр им А.П. </w:t>
            </w:r>
            <w:proofErr w:type="spellStart"/>
            <w:r w:rsidRPr="0064524E">
              <w:rPr>
                <w:rFonts w:ascii="Times New Roman" w:hAnsi="Times New Roman"/>
                <w:sz w:val="24"/>
                <w:szCs w:val="24"/>
              </w:rPr>
              <w:t>Нордена</w:t>
            </w:r>
            <w:proofErr w:type="spellEnd"/>
          </w:p>
        </w:tc>
        <w:tc>
          <w:tcPr>
            <w:tcW w:w="1276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eastAsia="Calibri" w:hAnsi="Times New Roman"/>
                <w:sz w:val="24"/>
                <w:szCs w:val="24"/>
              </w:rPr>
              <w:t xml:space="preserve">Благодарственные письма за организацию и проведение турнира </w:t>
            </w:r>
          </w:p>
        </w:tc>
        <w:tc>
          <w:tcPr>
            <w:tcW w:w="2268" w:type="dxa"/>
          </w:tcPr>
          <w:p w:rsidR="000D55B2" w:rsidRPr="0064524E" w:rsidRDefault="000D55B2" w:rsidP="000D55B2">
            <w:r w:rsidRPr="0064524E">
              <w:t>Шихова Н.В., Щепина О.Е.</w:t>
            </w:r>
          </w:p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Попова А.А., Яковлева О.В., Крупина Н.Н. - учителя математики</w:t>
            </w:r>
          </w:p>
        </w:tc>
        <w:tc>
          <w:tcPr>
            <w:tcW w:w="1134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52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24E">
              <w:rPr>
                <w:rFonts w:ascii="Times New Roman" w:hAnsi="Times New Roman"/>
                <w:sz w:val="24"/>
                <w:szCs w:val="24"/>
              </w:rPr>
              <w:t>азань</w:t>
            </w:r>
          </w:p>
        </w:tc>
        <w:tc>
          <w:tcPr>
            <w:tcW w:w="2268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ООО «Одаренный ребенок»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4524E">
              <w:rPr>
                <w:rFonts w:ascii="Times New Roman" w:hAnsi="Times New Roman"/>
                <w:sz w:val="24"/>
                <w:szCs w:val="24"/>
              </w:rPr>
              <w:t xml:space="preserve"> открытый математический турнир Уральского федерального университета</w:t>
            </w:r>
          </w:p>
        </w:tc>
        <w:tc>
          <w:tcPr>
            <w:tcW w:w="1276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Благодарственные письма за подготовку команд</w:t>
            </w:r>
          </w:p>
        </w:tc>
        <w:tc>
          <w:tcPr>
            <w:tcW w:w="2268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4524E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64524E">
              <w:rPr>
                <w:rFonts w:ascii="Times New Roman" w:eastAsia="Calibri" w:hAnsi="Times New Roman"/>
                <w:sz w:val="24"/>
                <w:szCs w:val="24"/>
              </w:rPr>
              <w:t xml:space="preserve"> Н.В., Соловьева М.В., Щепина О.Е., Яковлева О.В., Баранова О.С. – учителя математики</w:t>
            </w:r>
          </w:p>
        </w:tc>
        <w:tc>
          <w:tcPr>
            <w:tcW w:w="1134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64524E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68" w:type="dxa"/>
          </w:tcPr>
          <w:p w:rsidR="000D55B2" w:rsidRPr="0064524E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4524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4524E">
              <w:rPr>
                <w:rFonts w:ascii="Times New Roman" w:hAnsi="Times New Roman"/>
                <w:sz w:val="24"/>
                <w:szCs w:val="24"/>
              </w:rPr>
              <w:t xml:space="preserve"> им. Б.Н.Ельцина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BE2E31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276" w:type="dxa"/>
          </w:tcPr>
          <w:p w:rsidR="000D55B2" w:rsidRPr="00BE2E31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0D55B2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Благодарственные письма за подготовку победителей и призеров</w:t>
            </w:r>
          </w:p>
        </w:tc>
        <w:tc>
          <w:tcPr>
            <w:tcW w:w="2268" w:type="dxa"/>
          </w:tcPr>
          <w:p w:rsidR="000D55B2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</w:tcPr>
          <w:p w:rsidR="000D55B2" w:rsidRDefault="000D55B2" w:rsidP="000D55B2">
            <w:pPr>
              <w:jc w:val="both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2268" w:type="dxa"/>
          </w:tcPr>
          <w:p w:rsidR="000D55B2" w:rsidRPr="00CE6DE9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«ИМЦ»</w:t>
            </w:r>
          </w:p>
        </w:tc>
      </w:tr>
      <w:tr w:rsidR="000D55B2" w:rsidRPr="00615DEA" w:rsidTr="00B5535C">
        <w:trPr>
          <w:gridBefore w:val="1"/>
          <w:wBefore w:w="34" w:type="dxa"/>
        </w:trPr>
        <w:tc>
          <w:tcPr>
            <w:tcW w:w="1809" w:type="dxa"/>
          </w:tcPr>
          <w:p w:rsidR="000D55B2" w:rsidRPr="0048072B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8072B">
              <w:rPr>
                <w:rFonts w:ascii="Times New Roman" w:hAnsi="Times New Roman"/>
                <w:sz w:val="24"/>
                <w:szCs w:val="24"/>
              </w:rPr>
              <w:t>онкурс-исследование «</w:t>
            </w:r>
            <w:r>
              <w:rPr>
                <w:rFonts w:ascii="Times New Roman" w:hAnsi="Times New Roman"/>
                <w:sz w:val="24"/>
                <w:szCs w:val="24"/>
              </w:rPr>
              <w:t>ЭМУ-ЭРУДИТ-2020:</w:t>
            </w:r>
            <w:r w:rsidRPr="004807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D55B2" w:rsidRPr="00393B8E" w:rsidRDefault="000D55B2" w:rsidP="000D55B2">
            <w:pPr>
              <w:jc w:val="both"/>
            </w:pPr>
            <w:r>
              <w:t>международный</w:t>
            </w:r>
          </w:p>
        </w:tc>
        <w:tc>
          <w:tcPr>
            <w:tcW w:w="1843" w:type="dxa"/>
          </w:tcPr>
          <w:p w:rsidR="000D55B2" w:rsidRDefault="000D55B2" w:rsidP="000D55B2">
            <w:pPr>
              <w:jc w:val="both"/>
            </w:pPr>
            <w:r>
              <w:t>Грамоты за организацию и проведение конкурса</w:t>
            </w:r>
          </w:p>
          <w:p w:rsidR="000D55B2" w:rsidRDefault="000D55B2" w:rsidP="000D55B2">
            <w:pPr>
              <w:jc w:val="both"/>
            </w:pPr>
          </w:p>
        </w:tc>
        <w:tc>
          <w:tcPr>
            <w:tcW w:w="2268" w:type="dxa"/>
          </w:tcPr>
          <w:p w:rsidR="000D55B2" w:rsidRPr="008020E6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</w:tcPr>
          <w:p w:rsidR="000D55B2" w:rsidRPr="008020E6" w:rsidRDefault="000D55B2" w:rsidP="000D55B2">
            <w:pPr>
              <w:jc w:val="both"/>
            </w:pPr>
            <w:r w:rsidRPr="008020E6">
              <w:t>г</w:t>
            </w:r>
            <w:proofErr w:type="gramStart"/>
            <w:r w:rsidRPr="008020E6">
              <w:t>.Е</w:t>
            </w:r>
            <w:proofErr w:type="gramEnd"/>
            <w:r w:rsidRPr="008020E6">
              <w:t>катеринбург</w:t>
            </w:r>
          </w:p>
        </w:tc>
        <w:tc>
          <w:tcPr>
            <w:tcW w:w="2268" w:type="dxa"/>
          </w:tcPr>
          <w:p w:rsidR="000D55B2" w:rsidRPr="008020E6" w:rsidRDefault="000D55B2" w:rsidP="000D55B2">
            <w:pPr>
              <w:jc w:val="both"/>
            </w:pPr>
            <w:r w:rsidRPr="008020E6">
              <w:t>АНО «Центр развития молодежи»</w:t>
            </w:r>
          </w:p>
        </w:tc>
      </w:tr>
      <w:tr w:rsidR="000D55B2" w:rsidRPr="00400C2D" w:rsidTr="00B5535C">
        <w:tc>
          <w:tcPr>
            <w:tcW w:w="1843" w:type="dxa"/>
            <w:gridSpan w:val="2"/>
            <w:shd w:val="clear" w:color="auto" w:fill="auto"/>
          </w:tcPr>
          <w:p w:rsidR="000D55B2" w:rsidRPr="00400C2D" w:rsidRDefault="000D55B2" w:rsidP="000D55B2">
            <w:r w:rsidRPr="00400C2D">
              <w:t xml:space="preserve">Международный конкурс педагогического мастерства «Учительская </w:t>
            </w:r>
            <w:proofErr w:type="spellStart"/>
            <w:r w:rsidRPr="00400C2D">
              <w:t>онлайн-лаборатория</w:t>
            </w:r>
            <w:proofErr w:type="spellEnd"/>
            <w:r w:rsidRPr="00400C2D">
              <w:t xml:space="preserve"> Рыбаков Фонда»</w:t>
            </w:r>
          </w:p>
        </w:tc>
        <w:tc>
          <w:tcPr>
            <w:tcW w:w="1276" w:type="dxa"/>
            <w:shd w:val="clear" w:color="auto" w:fill="auto"/>
          </w:tcPr>
          <w:p w:rsidR="000D55B2" w:rsidRPr="00400C2D" w:rsidRDefault="000D55B2" w:rsidP="000D55B2">
            <w:r w:rsidRPr="00400C2D"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Диплом финалиста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Шихова Н.В. – 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00C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00C2D">
              <w:rPr>
                <w:rFonts w:ascii="Times New Roman" w:hAnsi="Times New Roman"/>
                <w:sz w:val="24"/>
                <w:szCs w:val="24"/>
              </w:rPr>
              <w:t xml:space="preserve">осква 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Фонд семьи Рыбаковых,</w:t>
            </w:r>
          </w:p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Открытая школа </w:t>
            </w:r>
            <w:r w:rsidRPr="00400C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0D55B2" w:rsidRPr="00400C2D" w:rsidTr="00B5535C">
        <w:tc>
          <w:tcPr>
            <w:tcW w:w="1843" w:type="dxa"/>
            <w:gridSpan w:val="2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Муниципальный конкурс методических разработок по вопросам реализации ФГОС «Я реализую ФГОС»</w:t>
            </w:r>
          </w:p>
        </w:tc>
        <w:tc>
          <w:tcPr>
            <w:tcW w:w="1276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Шихова Н.В. – 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лазов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города Глазова,</w:t>
            </w:r>
          </w:p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МБУ «ИМЦ»</w:t>
            </w:r>
          </w:p>
        </w:tc>
      </w:tr>
      <w:tr w:rsidR="000D55B2" w:rsidRPr="00400C2D" w:rsidTr="00B5535C">
        <w:tc>
          <w:tcPr>
            <w:tcW w:w="1843" w:type="dxa"/>
            <w:gridSpan w:val="2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rPr>
                <w:lang w:val="en-US"/>
              </w:rPr>
              <w:t>X</w:t>
            </w:r>
            <w:r w:rsidRPr="00400C2D">
              <w:t xml:space="preserve"> Открытый математический турнир </w:t>
            </w:r>
            <w:proofErr w:type="spellStart"/>
            <w:r w:rsidRPr="00400C2D">
              <w:t>УрФУ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Благодарственные письма за подготовку учащихся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r w:rsidRPr="00400C2D">
              <w:t xml:space="preserve">Шихова Н.В., </w:t>
            </w:r>
            <w:proofErr w:type="spellStart"/>
            <w:r w:rsidRPr="00400C2D">
              <w:t>Масьярова</w:t>
            </w:r>
            <w:proofErr w:type="spellEnd"/>
            <w:r w:rsidRPr="00400C2D">
              <w:t xml:space="preserve"> Н., Соловьева М.В., Яковлева О.В. – учителя математики</w:t>
            </w:r>
          </w:p>
        </w:tc>
        <w:tc>
          <w:tcPr>
            <w:tcW w:w="1134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г</w:t>
            </w:r>
            <w:proofErr w:type="gramStart"/>
            <w:r w:rsidRPr="00400C2D">
              <w:t>.Е</w:t>
            </w:r>
            <w:proofErr w:type="gramEnd"/>
            <w:r w:rsidRPr="00400C2D">
              <w:t>катеринбург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 xml:space="preserve">СУНЦ </w:t>
            </w:r>
            <w:proofErr w:type="spellStart"/>
            <w:r w:rsidRPr="00400C2D">
              <w:t>УрФУ</w:t>
            </w:r>
            <w:proofErr w:type="spellEnd"/>
          </w:p>
        </w:tc>
      </w:tr>
      <w:tr w:rsidR="000D55B2" w:rsidRPr="00400C2D" w:rsidTr="00B5535C">
        <w:tc>
          <w:tcPr>
            <w:tcW w:w="1843" w:type="dxa"/>
            <w:gridSpan w:val="2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 авторских разработок</w:t>
            </w:r>
          </w:p>
        </w:tc>
        <w:tc>
          <w:tcPr>
            <w:tcW w:w="1276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Шихова Н.В. – 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осква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АНО «Научно-образовательный центр педагогических проектов»</w:t>
            </w:r>
          </w:p>
        </w:tc>
      </w:tr>
      <w:tr w:rsidR="000D55B2" w:rsidRPr="00400C2D" w:rsidTr="00B5535C">
        <w:tc>
          <w:tcPr>
            <w:tcW w:w="1843" w:type="dxa"/>
            <w:gridSpan w:val="2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00C2D">
              <w:rPr>
                <w:rFonts w:ascii="Times New Roman" w:hAnsi="Times New Roman"/>
                <w:sz w:val="24"/>
                <w:szCs w:val="24"/>
              </w:rPr>
              <w:t>Конкурс «Методическая неделя» от проекта «</w:t>
            </w:r>
            <w:proofErr w:type="spellStart"/>
            <w:r w:rsidRPr="00400C2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00C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Благодарность за существенный вклад в методическое обеспечение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Крупина Н.Н. – 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г</w:t>
            </w:r>
            <w:proofErr w:type="gramStart"/>
            <w:r w:rsidRPr="00400C2D">
              <w:t>.С</w:t>
            </w:r>
            <w:proofErr w:type="gramEnd"/>
            <w:r w:rsidRPr="00400C2D">
              <w:t>моленск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ООО «</w:t>
            </w:r>
            <w:proofErr w:type="spellStart"/>
            <w:r w:rsidRPr="00400C2D">
              <w:t>Инфоурок</w:t>
            </w:r>
            <w:proofErr w:type="spellEnd"/>
            <w:r w:rsidRPr="00400C2D">
              <w:t>»</w:t>
            </w:r>
          </w:p>
        </w:tc>
      </w:tr>
      <w:tr w:rsidR="000D55B2" w:rsidRPr="00400C2D" w:rsidTr="00B5535C">
        <w:tc>
          <w:tcPr>
            <w:tcW w:w="1843" w:type="dxa"/>
            <w:gridSpan w:val="2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Турнир математических игр им. Н.Г.Чеботарева</w:t>
            </w:r>
          </w:p>
        </w:tc>
        <w:tc>
          <w:tcPr>
            <w:tcW w:w="1276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 за организацию и проведение турнира</w:t>
            </w:r>
          </w:p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Благодарственные письма за подготовку участников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Крупина Н.Н. – учитель математики</w:t>
            </w:r>
          </w:p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55B2" w:rsidRPr="00400C2D" w:rsidRDefault="000D55B2" w:rsidP="000D55B2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Щепина О.Е., Попова А.А., Шихова Н.В., Яковлева О.В. – учителя математики</w:t>
            </w:r>
          </w:p>
        </w:tc>
        <w:tc>
          <w:tcPr>
            <w:tcW w:w="1134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г</w:t>
            </w:r>
            <w:proofErr w:type="gramStart"/>
            <w:r w:rsidRPr="00400C2D">
              <w:t>.К</w:t>
            </w:r>
            <w:proofErr w:type="gramEnd"/>
            <w:r w:rsidRPr="00400C2D">
              <w:t>азань</w:t>
            </w:r>
          </w:p>
        </w:tc>
        <w:tc>
          <w:tcPr>
            <w:tcW w:w="2268" w:type="dxa"/>
            <w:shd w:val="clear" w:color="auto" w:fill="auto"/>
          </w:tcPr>
          <w:p w:rsidR="000D55B2" w:rsidRPr="00400C2D" w:rsidRDefault="000D55B2" w:rsidP="000D55B2">
            <w:pPr>
              <w:jc w:val="both"/>
            </w:pPr>
            <w:r w:rsidRPr="00400C2D">
              <w:t>ООО «Одаренный ребенок»</w:t>
            </w: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Pr="00B307F8" w:rsidRDefault="00443153" w:rsidP="00443153">
            <w:r>
              <w:t xml:space="preserve">Международная олимпиада </w:t>
            </w:r>
            <w:proofErr w:type="spellStart"/>
            <w:r>
              <w:rPr>
                <w:lang w:val="en-US"/>
              </w:rPr>
              <w:t>Fhystech.International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3 степени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 xml:space="preserve">Олимпиада </w:t>
            </w:r>
            <w:proofErr w:type="spellStart"/>
            <w:r>
              <w:t>Росатом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3 степени на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 xml:space="preserve">Олимпиада </w:t>
            </w:r>
            <w:proofErr w:type="spellStart"/>
            <w:r>
              <w:t>СпБГУ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>Санкт- Петербург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Олимпиада Ломоносов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Олимпиада Курчатов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60-я Выездная физико-математическая олимпиада МФТИ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3 степени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Столичная олимпиада МФТИ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2 степени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proofErr w:type="spellStart"/>
            <w:r>
              <w:t>Онлайн-этап</w:t>
            </w:r>
            <w:proofErr w:type="spellEnd"/>
            <w:r>
              <w:t xml:space="preserve"> олимпиады «</w:t>
            </w:r>
            <w:proofErr w:type="spellStart"/>
            <w:r>
              <w:t>Физтех</w:t>
            </w:r>
            <w:proofErr w:type="spellEnd"/>
            <w:r>
              <w:t>» 2021 года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2 степени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Ижевск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Отраслевая физико-математическая олимпиада школьников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в заключительном туре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Глазов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60-я Выездная физико-математическая олимпиада МФТИ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2 степени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proofErr w:type="spellStart"/>
            <w:r>
              <w:t>Онлайн-этап</w:t>
            </w:r>
            <w:proofErr w:type="spellEnd"/>
            <w:r>
              <w:t xml:space="preserve"> олимпиады «</w:t>
            </w:r>
            <w:proofErr w:type="spellStart"/>
            <w:r>
              <w:t>Физтех</w:t>
            </w:r>
            <w:proofErr w:type="spellEnd"/>
            <w:r>
              <w:t>» 2021 года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 2 степени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Олимпиада «Ломоносов»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 w:rsidRPr="002464E4"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Дистанционный отборочный тур отраслевой физико-математической олимпиады школьников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 w:rsidRPr="002464E4"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Глазов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Олимпиада «Курчатов»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 w:rsidRPr="002464E4"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Ижевск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proofErr w:type="spellStart"/>
            <w:r>
              <w:t>Всесибирская</w:t>
            </w:r>
            <w:proofErr w:type="spellEnd"/>
            <w:r>
              <w:t xml:space="preserve"> открытая  олимпиада школьников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 w:rsidRPr="002464E4">
              <w:t>Участие в отборочном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Межрегиональная предметная олимпиада КФУ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Призер 1 этапа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Казань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Олимпиада «Звезда», отборочный и заключительный этап, федеральный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в заключительном этапе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Высшая проба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в 1 туре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Глазов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Открытый турнир по математике СУНЦ УРФУ, федеральный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Дипломы участников, кубок за 1 место в «Перестрелке»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Ижевск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r>
              <w:t>Пригласительный этап ВСОШ по математике. Сириус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 (результаты не известны)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Pr="00BB4F56" w:rsidRDefault="00443153" w:rsidP="00443153">
            <w:r>
              <w:t xml:space="preserve">Всероссийский математический проект «Кенгуру. </w:t>
            </w:r>
            <w:r>
              <w:rPr>
                <w:lang w:val="en-US"/>
              </w:rPr>
              <w:t>Smart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3 место на региональном уровне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Казань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Default="00443153" w:rsidP="00443153">
            <w:proofErr w:type="spellStart"/>
            <w:r>
              <w:t>Смарт</w:t>
            </w:r>
            <w:proofErr w:type="spellEnd"/>
            <w:r>
              <w:t xml:space="preserve"> ЕГЭ - 2021</w:t>
            </w: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 w:rsidRPr="00400C2D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443153" w:rsidRDefault="00443153" w:rsidP="00443153">
            <w: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443153" w:rsidRPr="00443153" w:rsidRDefault="00443153">
            <w:pPr>
              <w:rPr>
                <w:sz w:val="22"/>
                <w:szCs w:val="20"/>
              </w:rPr>
            </w:pP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Куртеева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Вера Александровна, Перевощикова Анастасия Олеговна, Наговицына Надежда Валерьяновна, </w:t>
            </w:r>
            <w:proofErr w:type="spellStart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>Смольникова</w:t>
            </w:r>
            <w:proofErr w:type="spellEnd"/>
            <w:r w:rsidRPr="00443153">
              <w:rPr>
                <w:color w:val="000000"/>
                <w:sz w:val="22"/>
                <w:szCs w:val="20"/>
                <w:shd w:val="clear" w:color="auto" w:fill="FFFFFF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  <w:r>
              <w:t xml:space="preserve">Москва 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jc w:val="both"/>
            </w:pPr>
          </w:p>
        </w:tc>
      </w:tr>
      <w:tr w:rsidR="00443153" w:rsidRPr="00400C2D" w:rsidTr="00B5535C">
        <w:tc>
          <w:tcPr>
            <w:tcW w:w="1843" w:type="dxa"/>
            <w:gridSpan w:val="2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Финальный  этап </w:t>
            </w:r>
            <w:r w:rsidRPr="00400C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Международной Олимпиады по основам наук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Благодарственное письмо за  проведение олимпиады 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 за подготовку победителей и призёров олимпиады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 Н.В. – заместитель директора по УР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Щепина О.Е., 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Крупина Н.Н.,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Шихова Н.В., 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 xml:space="preserve">Попова А.А.- </w:t>
            </w: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400C2D">
              <w:rPr>
                <w:rFonts w:ascii="Times New Roman" w:eastAsia="Calibri" w:hAnsi="Times New Roman"/>
                <w:sz w:val="24"/>
                <w:szCs w:val="24"/>
              </w:rPr>
              <w:t>лазов</w:t>
            </w:r>
          </w:p>
        </w:tc>
        <w:tc>
          <w:tcPr>
            <w:tcW w:w="2268" w:type="dxa"/>
            <w:shd w:val="clear" w:color="auto" w:fill="auto"/>
          </w:tcPr>
          <w:p w:rsidR="00443153" w:rsidRPr="00400C2D" w:rsidRDefault="00443153" w:rsidP="0044315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400C2D">
              <w:rPr>
                <w:rFonts w:ascii="Times New Roman" w:eastAsia="Calibri" w:hAnsi="Times New Roman"/>
                <w:sz w:val="24"/>
                <w:szCs w:val="24"/>
              </w:rPr>
              <w:t>АНО «Дом Учителя Уральского федерального округа»</w:t>
            </w:r>
          </w:p>
        </w:tc>
      </w:tr>
    </w:tbl>
    <w:p w:rsidR="00443153" w:rsidRDefault="00443153" w:rsidP="00043416">
      <w:pPr>
        <w:spacing w:line="276" w:lineRule="auto"/>
        <w:ind w:left="142" w:right="28" w:firstLine="284"/>
      </w:pPr>
    </w:p>
    <w:p w:rsidR="007E3DC8" w:rsidRDefault="00B5535C" w:rsidP="00B5535C">
      <w:pPr>
        <w:tabs>
          <w:tab w:val="left" w:pos="0"/>
        </w:tabs>
        <w:spacing w:line="276" w:lineRule="auto"/>
        <w:ind w:right="28"/>
      </w:pPr>
      <w:r>
        <w:rPr>
          <w:b/>
          <w:u w:val="single"/>
        </w:rPr>
        <w:t>6</w:t>
      </w:r>
      <w:r w:rsidR="00371F46" w:rsidRPr="00B5535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F25EF6" w:rsidRPr="00B5535C">
        <w:rPr>
          <w:b/>
          <w:u w:val="single"/>
        </w:rPr>
        <w:t xml:space="preserve">Качественная и количественная характеристики усвоения программного материала. </w:t>
      </w:r>
    </w:p>
    <w:p w:rsidR="005678B8" w:rsidRPr="005678B8" w:rsidRDefault="005678B8" w:rsidP="005678B8">
      <w:pPr>
        <w:shd w:val="clear" w:color="auto" w:fill="BFBFBF" w:themeFill="background1" w:themeFillShade="BF"/>
        <w:jc w:val="center"/>
        <w:rPr>
          <w:b/>
          <w:i/>
          <w:u w:val="single"/>
        </w:rPr>
      </w:pPr>
      <w:r w:rsidRPr="005678B8">
        <w:rPr>
          <w:b/>
          <w:i/>
          <w:u w:val="single"/>
        </w:rPr>
        <w:t>Анализ городского  репетиционного экзамена  по  математике</w:t>
      </w:r>
      <w:r w:rsidR="00E1216D">
        <w:rPr>
          <w:b/>
          <w:i/>
          <w:u w:val="single"/>
        </w:rPr>
        <w:t xml:space="preserve"> </w:t>
      </w:r>
      <w:r w:rsidRPr="005678B8">
        <w:rPr>
          <w:b/>
          <w:i/>
          <w:u w:val="single"/>
        </w:rPr>
        <w:t xml:space="preserve">в форме ОГЭ в 9 классах </w:t>
      </w:r>
    </w:p>
    <w:p w:rsidR="005678B8" w:rsidRPr="00D6546B" w:rsidRDefault="005678B8" w:rsidP="005678B8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21-22.04.2021г.</w:t>
      </w:r>
    </w:p>
    <w:p w:rsidR="005678B8" w:rsidRPr="00D6546B" w:rsidRDefault="005678B8" w:rsidP="005678B8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ОГЭ по школам:</w:t>
      </w:r>
    </w:p>
    <w:tbl>
      <w:tblPr>
        <w:tblW w:w="11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10"/>
        <w:gridCol w:w="850"/>
        <w:gridCol w:w="1322"/>
        <w:gridCol w:w="720"/>
        <w:gridCol w:w="682"/>
        <w:gridCol w:w="720"/>
        <w:gridCol w:w="720"/>
        <w:gridCol w:w="1506"/>
        <w:gridCol w:w="567"/>
        <w:gridCol w:w="567"/>
        <w:gridCol w:w="567"/>
      </w:tblGrid>
      <w:tr w:rsidR="005678B8" w:rsidTr="00C352C9">
        <w:tc>
          <w:tcPr>
            <w:tcW w:w="578" w:type="dxa"/>
          </w:tcPr>
          <w:p w:rsidR="005678B8" w:rsidRPr="00E50951" w:rsidRDefault="005678B8" w:rsidP="00C352C9">
            <w:pPr>
              <w:jc w:val="center"/>
              <w:rPr>
                <w:b/>
              </w:rPr>
            </w:pPr>
            <w:r w:rsidRPr="00E50951">
              <w:rPr>
                <w:b/>
              </w:rPr>
              <w:t xml:space="preserve">№ </w:t>
            </w:r>
            <w:proofErr w:type="spellStart"/>
            <w:proofErr w:type="gramStart"/>
            <w:r w:rsidRPr="00E50951">
              <w:rPr>
                <w:b/>
              </w:rPr>
              <w:t>п</w:t>
            </w:r>
            <w:proofErr w:type="spellEnd"/>
            <w:proofErr w:type="gramEnd"/>
            <w:r w:rsidRPr="00E50951">
              <w:rPr>
                <w:b/>
              </w:rPr>
              <w:t>/</w:t>
            </w:r>
            <w:proofErr w:type="spellStart"/>
            <w:r w:rsidRPr="00E50951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5678B8" w:rsidRPr="00E50951" w:rsidRDefault="005678B8" w:rsidP="00C352C9">
            <w:pPr>
              <w:ind w:left="-108" w:right="-108" w:firstLine="108"/>
              <w:jc w:val="center"/>
              <w:rPr>
                <w:b/>
              </w:rPr>
            </w:pPr>
            <w:r w:rsidRPr="00E50951">
              <w:rPr>
                <w:b/>
              </w:rPr>
              <w:t>ОО</w:t>
            </w:r>
          </w:p>
        </w:tc>
        <w:tc>
          <w:tcPr>
            <w:tcW w:w="850" w:type="dxa"/>
          </w:tcPr>
          <w:p w:rsidR="005678B8" w:rsidRPr="00E50951" w:rsidRDefault="005678B8" w:rsidP="00C352C9">
            <w:pPr>
              <w:ind w:left="-108" w:right="-8"/>
              <w:jc w:val="center"/>
              <w:rPr>
                <w:b/>
              </w:rPr>
            </w:pPr>
            <w:r w:rsidRPr="00E50951">
              <w:rPr>
                <w:b/>
              </w:rPr>
              <w:t>Общее кол-во учащихся</w:t>
            </w:r>
          </w:p>
        </w:tc>
        <w:tc>
          <w:tcPr>
            <w:tcW w:w="1322" w:type="dxa"/>
          </w:tcPr>
          <w:p w:rsidR="005678B8" w:rsidRPr="00E50951" w:rsidRDefault="005678B8" w:rsidP="00C352C9">
            <w:pPr>
              <w:jc w:val="center"/>
              <w:rPr>
                <w:b/>
              </w:rPr>
            </w:pPr>
            <w:r w:rsidRPr="00E50951">
              <w:rPr>
                <w:b/>
              </w:rPr>
              <w:t xml:space="preserve">Кол-во </w:t>
            </w:r>
            <w:proofErr w:type="gramStart"/>
            <w:r w:rsidRPr="00E50951">
              <w:rPr>
                <w:b/>
              </w:rPr>
              <w:t>выполнявших</w:t>
            </w:r>
            <w:proofErr w:type="gramEnd"/>
            <w:r w:rsidRPr="00E50951">
              <w:rPr>
                <w:b/>
              </w:rPr>
              <w:t xml:space="preserve"> работу</w:t>
            </w:r>
          </w:p>
        </w:tc>
        <w:tc>
          <w:tcPr>
            <w:tcW w:w="720" w:type="dxa"/>
          </w:tcPr>
          <w:p w:rsidR="005678B8" w:rsidRPr="00E50951" w:rsidRDefault="005678B8" w:rsidP="00C352C9">
            <w:pPr>
              <w:ind w:left="-108"/>
              <w:jc w:val="center"/>
              <w:rPr>
                <w:b/>
              </w:rPr>
            </w:pPr>
            <w:r w:rsidRPr="00E50951">
              <w:rPr>
                <w:b/>
              </w:rPr>
              <w:t>«5»</w:t>
            </w:r>
          </w:p>
        </w:tc>
        <w:tc>
          <w:tcPr>
            <w:tcW w:w="682" w:type="dxa"/>
          </w:tcPr>
          <w:p w:rsidR="005678B8" w:rsidRPr="00E50951" w:rsidRDefault="005678B8" w:rsidP="00C352C9">
            <w:pPr>
              <w:ind w:right="-15"/>
              <w:jc w:val="center"/>
              <w:rPr>
                <w:b/>
              </w:rPr>
            </w:pPr>
            <w:r w:rsidRPr="00E50951">
              <w:rPr>
                <w:b/>
              </w:rPr>
              <w:t>«4»</w:t>
            </w:r>
          </w:p>
        </w:tc>
        <w:tc>
          <w:tcPr>
            <w:tcW w:w="720" w:type="dxa"/>
          </w:tcPr>
          <w:p w:rsidR="005678B8" w:rsidRPr="00E50951" w:rsidRDefault="005678B8" w:rsidP="00C352C9">
            <w:pPr>
              <w:jc w:val="center"/>
              <w:rPr>
                <w:b/>
              </w:rPr>
            </w:pPr>
            <w:r w:rsidRPr="00E50951">
              <w:rPr>
                <w:b/>
              </w:rPr>
              <w:t>«3»</w:t>
            </w:r>
          </w:p>
        </w:tc>
        <w:tc>
          <w:tcPr>
            <w:tcW w:w="720" w:type="dxa"/>
          </w:tcPr>
          <w:p w:rsidR="005678B8" w:rsidRPr="00E50951" w:rsidRDefault="005678B8" w:rsidP="00C352C9">
            <w:pPr>
              <w:jc w:val="center"/>
              <w:rPr>
                <w:b/>
              </w:rPr>
            </w:pPr>
            <w:r w:rsidRPr="00E50951">
              <w:rPr>
                <w:b/>
              </w:rPr>
              <w:t>«2»</w:t>
            </w:r>
          </w:p>
        </w:tc>
        <w:tc>
          <w:tcPr>
            <w:tcW w:w="1506" w:type="dxa"/>
          </w:tcPr>
          <w:p w:rsidR="005678B8" w:rsidRPr="00E50951" w:rsidRDefault="005678B8" w:rsidP="00C352C9">
            <w:pPr>
              <w:jc w:val="center"/>
              <w:rPr>
                <w:b/>
              </w:rPr>
            </w:pPr>
            <w:r w:rsidRPr="00E50951">
              <w:rPr>
                <w:b/>
              </w:rPr>
              <w:t>Кол-во уч-ся, получивших «2», при этом набравших 8 баллов и более, но не набравших 2 балла по геометрии</w:t>
            </w:r>
          </w:p>
        </w:tc>
        <w:tc>
          <w:tcPr>
            <w:tcW w:w="567" w:type="dxa"/>
          </w:tcPr>
          <w:p w:rsidR="005678B8" w:rsidRPr="00E50951" w:rsidRDefault="005678B8" w:rsidP="00C352C9">
            <w:pPr>
              <w:jc w:val="center"/>
              <w:rPr>
                <w:b/>
              </w:rPr>
            </w:pPr>
            <w:proofErr w:type="gramStart"/>
            <w:r w:rsidRPr="00E50951">
              <w:rPr>
                <w:b/>
              </w:rPr>
              <w:t>Ср</w:t>
            </w:r>
            <w:proofErr w:type="gramEnd"/>
            <w:r w:rsidRPr="00E50951">
              <w:rPr>
                <w:b/>
              </w:rPr>
              <w:t>.</w:t>
            </w:r>
          </w:p>
          <w:p w:rsidR="005678B8" w:rsidRPr="00E50951" w:rsidRDefault="005678B8" w:rsidP="00C352C9">
            <w:pPr>
              <w:ind w:left="-98" w:right="-108"/>
              <w:jc w:val="center"/>
              <w:rPr>
                <w:b/>
              </w:rPr>
            </w:pPr>
            <w:r w:rsidRPr="00E50951">
              <w:rPr>
                <w:b/>
              </w:rPr>
              <w:t>балл</w:t>
            </w:r>
          </w:p>
        </w:tc>
        <w:tc>
          <w:tcPr>
            <w:tcW w:w="567" w:type="dxa"/>
          </w:tcPr>
          <w:p w:rsidR="005678B8" w:rsidRPr="00E50951" w:rsidRDefault="005678B8" w:rsidP="00C352C9">
            <w:pPr>
              <w:ind w:left="-98" w:right="-108"/>
              <w:jc w:val="center"/>
              <w:rPr>
                <w:b/>
              </w:rPr>
            </w:pPr>
            <w:r w:rsidRPr="00E50951">
              <w:rPr>
                <w:b/>
              </w:rPr>
              <w:t>КО</w:t>
            </w:r>
          </w:p>
        </w:tc>
        <w:tc>
          <w:tcPr>
            <w:tcW w:w="567" w:type="dxa"/>
          </w:tcPr>
          <w:p w:rsidR="005678B8" w:rsidRPr="00E50951" w:rsidRDefault="005678B8" w:rsidP="00C352C9">
            <w:pPr>
              <w:ind w:left="-108" w:right="-108" w:firstLine="10"/>
              <w:jc w:val="center"/>
              <w:rPr>
                <w:b/>
              </w:rPr>
            </w:pPr>
            <w:r w:rsidRPr="00E50951">
              <w:rPr>
                <w:b/>
              </w:rPr>
              <w:t>УО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Pr="00547EF4" w:rsidRDefault="005678B8" w:rsidP="00C352C9">
            <w:r w:rsidRPr="00547EF4">
              <w:t>1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«СОШ № 1»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49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21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18%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57%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Pr="00547EF4" w:rsidRDefault="005678B8" w:rsidP="00C352C9">
            <w:r>
              <w:t>2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«СОШ №2»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63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-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15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10%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75%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3</w:t>
            </w:r>
          </w:p>
        </w:tc>
        <w:tc>
          <w:tcPr>
            <w:tcW w:w="2410" w:type="dxa"/>
          </w:tcPr>
          <w:p w:rsidR="005678B8" w:rsidRPr="00306B5A" w:rsidRDefault="005678B8" w:rsidP="00C352C9">
            <w:pPr>
              <w:ind w:left="-108" w:right="-108" w:firstLine="108"/>
              <w:jc w:val="center"/>
            </w:pPr>
            <w:r>
              <w:t>МБОУ «СШ№3»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42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39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10</w:t>
            </w:r>
          </w:p>
        </w:tc>
        <w:tc>
          <w:tcPr>
            <w:tcW w:w="1506" w:type="dxa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3,6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53%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89%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4</w:t>
            </w:r>
          </w:p>
        </w:tc>
        <w:tc>
          <w:tcPr>
            <w:tcW w:w="2410" w:type="dxa"/>
          </w:tcPr>
          <w:p w:rsidR="005678B8" w:rsidRDefault="005678B8" w:rsidP="00C352C9">
            <w:pPr>
              <w:ind w:left="-108" w:right="-108" w:firstLine="108"/>
              <w:jc w:val="center"/>
            </w:pPr>
            <w:r>
              <w:t>МБОУ «СОШ №4»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53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11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17%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77%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5</w:t>
            </w:r>
          </w:p>
        </w:tc>
        <w:tc>
          <w:tcPr>
            <w:tcW w:w="2410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«Гимназия №6»</w:t>
            </w:r>
          </w:p>
        </w:tc>
        <w:tc>
          <w:tcPr>
            <w:tcW w:w="850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2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47%</w:t>
            </w:r>
          </w:p>
        </w:tc>
        <w:tc>
          <w:tcPr>
            <w:tcW w:w="567" w:type="dxa"/>
          </w:tcPr>
          <w:p w:rsidR="005678B8" w:rsidRDefault="005678B8" w:rsidP="00C35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6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«СОШ №7»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42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41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14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7%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66%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7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«Гимназия №8»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45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85%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97%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8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«СШ №9»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 xml:space="preserve">26 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 xml:space="preserve">25 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 xml:space="preserve">1 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8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 xml:space="preserve">16% 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68%</w:t>
            </w:r>
          </w:p>
        </w:tc>
      </w:tr>
      <w:tr w:rsidR="005678B8" w:rsidRPr="00547EF4" w:rsidTr="00C352C9">
        <w:tc>
          <w:tcPr>
            <w:tcW w:w="578" w:type="dxa"/>
            <w:shd w:val="clear" w:color="auto" w:fill="FFFFFF" w:themeFill="background1"/>
          </w:tcPr>
          <w:p w:rsidR="005678B8" w:rsidRDefault="005678B8" w:rsidP="00C352C9">
            <w: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«СОШ №10» им. Героя РФ А.Б. Ушакова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42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41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28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7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78B8" w:rsidRDefault="005678B8" w:rsidP="00C352C9">
            <w:pPr>
              <w:ind w:left="-98" w:right="-108"/>
              <w:jc w:val="center"/>
            </w:pPr>
            <w:r>
              <w:t>2,9</w:t>
            </w:r>
          </w:p>
          <w:p w:rsidR="005678B8" w:rsidRPr="00547EF4" w:rsidRDefault="005678B8" w:rsidP="00C352C9">
            <w:pPr>
              <w:ind w:left="-98" w:right="-108"/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14%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81%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10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СШ № 11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97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94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43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12%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54%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11</w:t>
            </w:r>
          </w:p>
        </w:tc>
        <w:tc>
          <w:tcPr>
            <w:tcW w:w="2410" w:type="dxa"/>
          </w:tcPr>
          <w:p w:rsidR="005678B8" w:rsidRDefault="005678B8" w:rsidP="00C352C9">
            <w:pPr>
              <w:ind w:left="-108" w:right="-108" w:firstLine="108"/>
              <w:jc w:val="center"/>
            </w:pPr>
            <w:r>
              <w:t>МБОУ «СОШ №12»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24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7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14%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68%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«СОШ №13»</w:t>
            </w:r>
          </w:p>
        </w:tc>
        <w:tc>
          <w:tcPr>
            <w:tcW w:w="850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55</w:t>
            </w:r>
          </w:p>
        </w:tc>
        <w:tc>
          <w:tcPr>
            <w:tcW w:w="1322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55</w:t>
            </w:r>
          </w:p>
        </w:tc>
        <w:tc>
          <w:tcPr>
            <w:tcW w:w="720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34</w:t>
            </w:r>
          </w:p>
        </w:tc>
        <w:tc>
          <w:tcPr>
            <w:tcW w:w="720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11</w:t>
            </w:r>
          </w:p>
        </w:tc>
        <w:tc>
          <w:tcPr>
            <w:tcW w:w="1506" w:type="dxa"/>
            <w:shd w:val="clear" w:color="auto" w:fill="FFFFFF" w:themeFill="background1"/>
          </w:tcPr>
          <w:p w:rsidR="005678B8" w:rsidRPr="00547EF4" w:rsidRDefault="005678B8" w:rsidP="00C352C9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3,0</w:t>
            </w:r>
          </w:p>
        </w:tc>
        <w:tc>
          <w:tcPr>
            <w:tcW w:w="567" w:type="dxa"/>
            <w:shd w:val="clear" w:color="auto" w:fill="FFFFFF" w:themeFill="background1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18%</w:t>
            </w:r>
          </w:p>
        </w:tc>
        <w:tc>
          <w:tcPr>
            <w:tcW w:w="567" w:type="dxa"/>
            <w:shd w:val="clear" w:color="auto" w:fill="FFFFFF" w:themeFill="background1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80%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13</w:t>
            </w:r>
          </w:p>
        </w:tc>
        <w:tc>
          <w:tcPr>
            <w:tcW w:w="2410" w:type="dxa"/>
          </w:tcPr>
          <w:p w:rsidR="005678B8" w:rsidRDefault="005678B8" w:rsidP="00C352C9">
            <w:pPr>
              <w:ind w:left="-108" w:right="-108" w:firstLine="108"/>
              <w:jc w:val="center"/>
            </w:pPr>
            <w:r>
              <w:t xml:space="preserve">МБОУ «Гимназия </w:t>
            </w:r>
          </w:p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№ 14»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47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7</w:t>
            </w:r>
          </w:p>
        </w:tc>
        <w:tc>
          <w:tcPr>
            <w:tcW w:w="1506" w:type="dxa"/>
          </w:tcPr>
          <w:p w:rsidR="005678B8" w:rsidRPr="00547EF4" w:rsidRDefault="005678B8" w:rsidP="00C352C9">
            <w:pPr>
              <w:jc w:val="center"/>
            </w:pP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38%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85%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14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«СШ №15» им. В. Н. Рождественского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79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78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20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19%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74%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15</w:t>
            </w:r>
          </w:p>
        </w:tc>
        <w:tc>
          <w:tcPr>
            <w:tcW w:w="2410" w:type="dxa"/>
          </w:tcPr>
          <w:p w:rsidR="005678B8" w:rsidRPr="00547EF4" w:rsidRDefault="005678B8" w:rsidP="00C352C9">
            <w:pPr>
              <w:ind w:left="-108" w:right="-108" w:firstLine="108"/>
              <w:jc w:val="center"/>
            </w:pPr>
            <w:r>
              <w:t>МБОУ «СОШ №16»</w:t>
            </w:r>
          </w:p>
        </w:tc>
        <w:tc>
          <w:tcPr>
            <w:tcW w:w="850" w:type="dxa"/>
          </w:tcPr>
          <w:p w:rsidR="005678B8" w:rsidRPr="00547EF4" w:rsidRDefault="005678B8" w:rsidP="00C352C9">
            <w:pPr>
              <w:jc w:val="center"/>
            </w:pPr>
            <w:r>
              <w:t>41</w:t>
            </w:r>
          </w:p>
        </w:tc>
        <w:tc>
          <w:tcPr>
            <w:tcW w:w="1322" w:type="dxa"/>
          </w:tcPr>
          <w:p w:rsidR="005678B8" w:rsidRPr="00547EF4" w:rsidRDefault="005678B8" w:rsidP="00C352C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5678B8" w:rsidRPr="00547EF4" w:rsidRDefault="005678B8" w:rsidP="00C352C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5678B8" w:rsidRPr="00547EF4" w:rsidRDefault="005678B8" w:rsidP="00C352C9">
            <w:pPr>
              <w:jc w:val="center"/>
            </w:pPr>
            <w:r>
              <w:t>14</w:t>
            </w:r>
          </w:p>
        </w:tc>
        <w:tc>
          <w:tcPr>
            <w:tcW w:w="1506" w:type="dxa"/>
            <w:vAlign w:val="center"/>
          </w:tcPr>
          <w:p w:rsidR="005678B8" w:rsidRPr="00547EF4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98" w:right="-108"/>
              <w:jc w:val="center"/>
            </w:pPr>
            <w:r>
              <w:t>3%</w:t>
            </w:r>
          </w:p>
        </w:tc>
        <w:tc>
          <w:tcPr>
            <w:tcW w:w="567" w:type="dxa"/>
          </w:tcPr>
          <w:p w:rsidR="005678B8" w:rsidRPr="00547EF4" w:rsidRDefault="005678B8" w:rsidP="00C352C9">
            <w:pPr>
              <w:ind w:left="-108" w:right="-108"/>
              <w:jc w:val="center"/>
            </w:pPr>
            <w:r>
              <w:t>65%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16</w:t>
            </w:r>
          </w:p>
        </w:tc>
        <w:tc>
          <w:tcPr>
            <w:tcW w:w="10631" w:type="dxa"/>
            <w:gridSpan w:val="11"/>
          </w:tcPr>
          <w:p w:rsidR="005678B8" w:rsidRPr="00E50951" w:rsidRDefault="005678B8" w:rsidP="00C352C9">
            <w:pPr>
              <w:ind w:left="-108" w:right="-108"/>
              <w:rPr>
                <w:b/>
              </w:rPr>
            </w:pPr>
            <w:r>
              <w:t xml:space="preserve">      </w:t>
            </w:r>
            <w:r w:rsidRPr="00E50951">
              <w:rPr>
                <w:b/>
              </w:rPr>
              <w:t>МБОУ СОШ № 17</w:t>
            </w:r>
            <w:proofErr w:type="gramStart"/>
            <w:r w:rsidRPr="00E50951">
              <w:rPr>
                <w:b/>
              </w:rPr>
              <w:t xml:space="preserve">                           Н</w:t>
            </w:r>
            <w:proofErr w:type="gramEnd"/>
            <w:r w:rsidRPr="00E50951">
              <w:rPr>
                <w:b/>
              </w:rPr>
              <w:t>е писали, выбрали русский язык (ГВЭ)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Default="005678B8" w:rsidP="00C352C9">
            <w:r>
              <w:t>17</w:t>
            </w:r>
          </w:p>
        </w:tc>
        <w:tc>
          <w:tcPr>
            <w:tcW w:w="2410" w:type="dxa"/>
            <w:vAlign w:val="center"/>
          </w:tcPr>
          <w:p w:rsidR="005678B8" w:rsidRDefault="005678B8" w:rsidP="00C352C9">
            <w:pPr>
              <w:jc w:val="center"/>
            </w:pPr>
            <w:r>
              <w:t>ФМЛ</w:t>
            </w:r>
          </w:p>
        </w:tc>
        <w:tc>
          <w:tcPr>
            <w:tcW w:w="850" w:type="dxa"/>
            <w:vAlign w:val="center"/>
          </w:tcPr>
          <w:p w:rsidR="005678B8" w:rsidRDefault="005678B8" w:rsidP="00C352C9">
            <w:pPr>
              <w:jc w:val="center"/>
            </w:pPr>
            <w:r>
              <w:t>53</w:t>
            </w:r>
          </w:p>
        </w:tc>
        <w:tc>
          <w:tcPr>
            <w:tcW w:w="1322" w:type="dxa"/>
            <w:vAlign w:val="center"/>
          </w:tcPr>
          <w:p w:rsidR="005678B8" w:rsidRDefault="005678B8" w:rsidP="00C352C9">
            <w:pPr>
              <w:jc w:val="center"/>
            </w:pPr>
            <w:r>
              <w:t>52</w:t>
            </w:r>
          </w:p>
        </w:tc>
        <w:tc>
          <w:tcPr>
            <w:tcW w:w="720" w:type="dxa"/>
            <w:vAlign w:val="center"/>
          </w:tcPr>
          <w:p w:rsidR="005678B8" w:rsidRDefault="005678B8" w:rsidP="00C352C9">
            <w:pPr>
              <w:jc w:val="center"/>
            </w:pPr>
            <w:r>
              <w:t>30</w:t>
            </w:r>
          </w:p>
        </w:tc>
        <w:tc>
          <w:tcPr>
            <w:tcW w:w="682" w:type="dxa"/>
            <w:vAlign w:val="center"/>
          </w:tcPr>
          <w:p w:rsidR="005678B8" w:rsidRDefault="005678B8" w:rsidP="00C352C9">
            <w:pPr>
              <w:jc w:val="center"/>
            </w:pPr>
            <w:r>
              <w:t>16</w:t>
            </w:r>
          </w:p>
        </w:tc>
        <w:tc>
          <w:tcPr>
            <w:tcW w:w="720" w:type="dxa"/>
            <w:vAlign w:val="center"/>
          </w:tcPr>
          <w:p w:rsidR="005678B8" w:rsidRDefault="005678B8" w:rsidP="00C352C9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5678B8" w:rsidRDefault="005678B8" w:rsidP="00C352C9">
            <w:pPr>
              <w:jc w:val="center"/>
            </w:pPr>
            <w:r>
              <w:t>0</w:t>
            </w:r>
          </w:p>
        </w:tc>
        <w:tc>
          <w:tcPr>
            <w:tcW w:w="1506" w:type="dxa"/>
            <w:vAlign w:val="center"/>
          </w:tcPr>
          <w:p w:rsidR="005678B8" w:rsidRDefault="005678B8" w:rsidP="00C352C9">
            <w:pPr>
              <w:ind w:left="-98" w:right="-108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678B8" w:rsidRPr="0058540C" w:rsidRDefault="005678B8" w:rsidP="00C352C9">
            <w:pPr>
              <w:ind w:left="-98" w:right="-108"/>
              <w:jc w:val="center"/>
              <w:rPr>
                <w:sz w:val="22"/>
              </w:rPr>
            </w:pPr>
            <w:r w:rsidRPr="0058540C">
              <w:rPr>
                <w:sz w:val="22"/>
              </w:rPr>
              <w:t>4,7</w:t>
            </w:r>
          </w:p>
        </w:tc>
        <w:tc>
          <w:tcPr>
            <w:tcW w:w="567" w:type="dxa"/>
            <w:vAlign w:val="center"/>
          </w:tcPr>
          <w:p w:rsidR="005678B8" w:rsidRPr="0058540C" w:rsidRDefault="005678B8" w:rsidP="00C352C9">
            <w:pPr>
              <w:ind w:left="-108" w:right="-108"/>
              <w:jc w:val="center"/>
              <w:rPr>
                <w:sz w:val="22"/>
              </w:rPr>
            </w:pPr>
            <w:r w:rsidRPr="0058540C">
              <w:rPr>
                <w:sz w:val="22"/>
              </w:rPr>
              <w:t>100%</w:t>
            </w:r>
          </w:p>
        </w:tc>
        <w:tc>
          <w:tcPr>
            <w:tcW w:w="567" w:type="dxa"/>
            <w:vAlign w:val="center"/>
          </w:tcPr>
          <w:p w:rsidR="005678B8" w:rsidRPr="0058540C" w:rsidRDefault="005678B8" w:rsidP="00C352C9">
            <w:pPr>
              <w:ind w:left="-108" w:right="-108"/>
              <w:jc w:val="center"/>
              <w:rPr>
                <w:sz w:val="22"/>
              </w:rPr>
            </w:pPr>
            <w:r w:rsidRPr="0058540C">
              <w:rPr>
                <w:sz w:val="22"/>
              </w:rPr>
              <w:t>100%</w:t>
            </w:r>
          </w:p>
        </w:tc>
      </w:tr>
      <w:tr w:rsidR="005678B8" w:rsidRPr="00547EF4" w:rsidTr="00C352C9">
        <w:tc>
          <w:tcPr>
            <w:tcW w:w="578" w:type="dxa"/>
          </w:tcPr>
          <w:p w:rsidR="005678B8" w:rsidRPr="00E50951" w:rsidRDefault="005678B8" w:rsidP="00C352C9">
            <w:pPr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807</w:t>
            </w:r>
          </w:p>
        </w:tc>
        <w:tc>
          <w:tcPr>
            <w:tcW w:w="1322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774</w:t>
            </w:r>
          </w:p>
        </w:tc>
        <w:tc>
          <w:tcPr>
            <w:tcW w:w="720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70</w:t>
            </w:r>
          </w:p>
        </w:tc>
        <w:tc>
          <w:tcPr>
            <w:tcW w:w="682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135</w:t>
            </w:r>
          </w:p>
        </w:tc>
        <w:tc>
          <w:tcPr>
            <w:tcW w:w="720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379</w:t>
            </w:r>
          </w:p>
        </w:tc>
        <w:tc>
          <w:tcPr>
            <w:tcW w:w="720" w:type="dxa"/>
            <w:vAlign w:val="center"/>
          </w:tcPr>
          <w:p w:rsidR="005678B8" w:rsidRPr="00E50951" w:rsidRDefault="005678B8" w:rsidP="00C352C9">
            <w:pPr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190</w:t>
            </w:r>
          </w:p>
        </w:tc>
        <w:tc>
          <w:tcPr>
            <w:tcW w:w="1506" w:type="dxa"/>
            <w:vAlign w:val="center"/>
          </w:tcPr>
          <w:p w:rsidR="005678B8" w:rsidRPr="00E50951" w:rsidRDefault="005678B8" w:rsidP="00C352C9">
            <w:pPr>
              <w:ind w:left="-98" w:right="-108"/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678B8" w:rsidRPr="00E50951" w:rsidRDefault="005678B8" w:rsidP="00C352C9">
            <w:pPr>
              <w:ind w:left="-98" w:right="-108"/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3,2</w:t>
            </w:r>
          </w:p>
        </w:tc>
        <w:tc>
          <w:tcPr>
            <w:tcW w:w="567" w:type="dxa"/>
            <w:vAlign w:val="center"/>
          </w:tcPr>
          <w:p w:rsidR="005678B8" w:rsidRPr="00E50951" w:rsidRDefault="005678B8" w:rsidP="00C352C9">
            <w:pPr>
              <w:ind w:left="-108" w:right="-108"/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32%</w:t>
            </w:r>
          </w:p>
        </w:tc>
        <w:tc>
          <w:tcPr>
            <w:tcW w:w="567" w:type="dxa"/>
            <w:vAlign w:val="center"/>
          </w:tcPr>
          <w:p w:rsidR="005678B8" w:rsidRPr="00E50951" w:rsidRDefault="005678B8" w:rsidP="00C352C9">
            <w:pPr>
              <w:ind w:left="-108" w:right="-108"/>
              <w:jc w:val="center"/>
              <w:rPr>
                <w:b/>
                <w:sz w:val="28"/>
              </w:rPr>
            </w:pPr>
            <w:r w:rsidRPr="00E50951">
              <w:rPr>
                <w:b/>
                <w:sz w:val="28"/>
              </w:rPr>
              <w:t>77%</w:t>
            </w:r>
          </w:p>
        </w:tc>
      </w:tr>
    </w:tbl>
    <w:p w:rsidR="005678B8" w:rsidRDefault="005678B8" w:rsidP="005678B8">
      <w:pPr>
        <w:pStyle w:val="a4"/>
        <w:spacing w:before="0" w:beforeAutospacing="0" w:after="0" w:afterAutospacing="0"/>
        <w:rPr>
          <w:b/>
          <w:bCs/>
        </w:rPr>
      </w:pPr>
    </w:p>
    <w:p w:rsidR="005678B8" w:rsidRDefault="005678B8" w:rsidP="005678B8">
      <w:pPr>
        <w:pStyle w:val="a4"/>
        <w:spacing w:before="0" w:beforeAutospacing="0" w:after="0" w:afterAutospacing="0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репетиционного</w:t>
      </w:r>
      <w:proofErr w:type="gramEnd"/>
      <w:r>
        <w:rPr>
          <w:b/>
          <w:bCs/>
        </w:rPr>
        <w:t xml:space="preserve"> ОГЭ </w:t>
      </w:r>
      <w:r w:rsidRPr="007D55B9">
        <w:rPr>
          <w:b/>
          <w:bCs/>
        </w:rPr>
        <w:t xml:space="preserve">(в т.ч. по заполнению бланков): </w:t>
      </w:r>
    </w:p>
    <w:p w:rsidR="005678B8" w:rsidRPr="00B5535C" w:rsidRDefault="005678B8" w:rsidP="005678B8">
      <w:pPr>
        <w:pStyle w:val="a4"/>
        <w:spacing w:before="0" w:beforeAutospacing="0" w:after="0" w:afterAutospacing="0"/>
      </w:pPr>
      <w:r w:rsidRPr="00B5535C">
        <w:t xml:space="preserve">Часть 1 </w:t>
      </w:r>
    </w:p>
    <w:p w:rsidR="005678B8" w:rsidRPr="00B5535C" w:rsidRDefault="005678B8" w:rsidP="008C3CB5">
      <w:pPr>
        <w:numPr>
          <w:ilvl w:val="0"/>
          <w:numId w:val="9"/>
        </w:numPr>
        <w:jc w:val="both"/>
      </w:pPr>
      <w:r w:rsidRPr="00B5535C">
        <w:t>Запятую не ставят в отдельную клетку</w:t>
      </w:r>
    </w:p>
    <w:p w:rsidR="005678B8" w:rsidRPr="00B5535C" w:rsidRDefault="005678B8" w:rsidP="008C3CB5">
      <w:pPr>
        <w:numPr>
          <w:ilvl w:val="0"/>
          <w:numId w:val="9"/>
        </w:numPr>
        <w:jc w:val="both"/>
      </w:pPr>
      <w:r w:rsidRPr="00B5535C">
        <w:t>Вероятность дают в процентах</w:t>
      </w:r>
    </w:p>
    <w:p w:rsidR="005678B8" w:rsidRPr="00B5535C" w:rsidRDefault="005678B8" w:rsidP="008C3CB5">
      <w:pPr>
        <w:numPr>
          <w:ilvl w:val="0"/>
          <w:numId w:val="9"/>
        </w:numPr>
        <w:jc w:val="both"/>
      </w:pPr>
      <w:r w:rsidRPr="00B5535C">
        <w:t>Вычислительные ошибки</w:t>
      </w:r>
    </w:p>
    <w:p w:rsidR="005678B8" w:rsidRPr="00B5535C" w:rsidRDefault="005678B8" w:rsidP="008C3CB5">
      <w:pPr>
        <w:numPr>
          <w:ilvl w:val="0"/>
          <w:numId w:val="9"/>
        </w:numPr>
        <w:jc w:val="both"/>
      </w:pPr>
      <w:r w:rsidRPr="00B5535C">
        <w:t>Действия со степенями с отрицательным показателем</w:t>
      </w:r>
    </w:p>
    <w:p w:rsidR="005678B8" w:rsidRPr="00B5535C" w:rsidRDefault="005678B8" w:rsidP="008C3CB5">
      <w:pPr>
        <w:pStyle w:val="a4"/>
        <w:numPr>
          <w:ilvl w:val="0"/>
          <w:numId w:val="9"/>
        </w:numPr>
        <w:spacing w:before="0" w:beforeAutospacing="0" w:after="0" w:afterAutospacing="0"/>
      </w:pPr>
      <w:r w:rsidRPr="00B5535C">
        <w:t xml:space="preserve">Не знают свойства и теоремы геометрии (в частности: вписанный угол равен половине дуги, на которую он опирается) </w:t>
      </w:r>
    </w:p>
    <w:p w:rsidR="005678B8" w:rsidRPr="00B5535C" w:rsidRDefault="005678B8" w:rsidP="008C3CB5">
      <w:pPr>
        <w:pStyle w:val="a4"/>
        <w:numPr>
          <w:ilvl w:val="0"/>
          <w:numId w:val="9"/>
        </w:numPr>
        <w:spacing w:before="0" w:beforeAutospacing="0" w:after="0" w:afterAutospacing="0"/>
      </w:pPr>
      <w:r w:rsidRPr="00B5535C">
        <w:t xml:space="preserve">Ошибки, связанные с трудоемкими вычислениями задания 1-5 </w:t>
      </w:r>
    </w:p>
    <w:p w:rsidR="005678B8" w:rsidRPr="00B5535C" w:rsidRDefault="005678B8" w:rsidP="008C3CB5">
      <w:pPr>
        <w:pStyle w:val="a4"/>
        <w:numPr>
          <w:ilvl w:val="0"/>
          <w:numId w:val="9"/>
        </w:numPr>
        <w:spacing w:before="0" w:beforeAutospacing="0" w:after="0" w:afterAutospacing="0"/>
      </w:pPr>
      <w:r w:rsidRPr="00B5535C">
        <w:t>Ошибки</w:t>
      </w:r>
      <w:proofErr w:type="gramStart"/>
      <w:r w:rsidRPr="00B5535C">
        <w:t xml:space="preserve"> ,</w:t>
      </w:r>
      <w:proofErr w:type="gramEnd"/>
      <w:r w:rsidRPr="00B5535C">
        <w:t xml:space="preserve"> связанные с плохо читаемым текстом.</w:t>
      </w:r>
    </w:p>
    <w:p w:rsidR="005678B8" w:rsidRPr="00B5535C" w:rsidRDefault="005678B8" w:rsidP="008C3CB5">
      <w:pPr>
        <w:pStyle w:val="a4"/>
        <w:numPr>
          <w:ilvl w:val="0"/>
          <w:numId w:val="9"/>
        </w:numPr>
        <w:spacing w:before="0" w:beforeAutospacing="0" w:after="0" w:afterAutospacing="0"/>
      </w:pPr>
      <w:r w:rsidRPr="00B5535C">
        <w:t xml:space="preserve">Не до конца прочитано задание, </w:t>
      </w:r>
      <w:proofErr w:type="gramStart"/>
      <w:r w:rsidRPr="00B5535C">
        <w:t>следовательно</w:t>
      </w:r>
      <w:proofErr w:type="gramEnd"/>
      <w:r w:rsidRPr="00B5535C">
        <w:t xml:space="preserve"> ответ выписан без учета требования к заданию</w:t>
      </w:r>
    </w:p>
    <w:p w:rsidR="005678B8" w:rsidRPr="00B5535C" w:rsidRDefault="005678B8" w:rsidP="008C3CB5">
      <w:pPr>
        <w:pStyle w:val="a4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B5535C">
        <w:rPr>
          <w:bCs/>
        </w:rPr>
        <w:t xml:space="preserve">Типичные ошибки </w:t>
      </w:r>
      <w:proofErr w:type="gramStart"/>
      <w:r w:rsidRPr="00B5535C">
        <w:rPr>
          <w:bCs/>
        </w:rPr>
        <w:t>репетиционного</w:t>
      </w:r>
      <w:proofErr w:type="gramEnd"/>
      <w:r w:rsidRPr="00B5535C">
        <w:rPr>
          <w:bCs/>
        </w:rPr>
        <w:t xml:space="preserve"> ОГЭ (в т.ч. по заполнению бланков): </w:t>
      </w:r>
    </w:p>
    <w:p w:rsidR="005678B8" w:rsidRPr="00B5535C" w:rsidRDefault="005678B8" w:rsidP="005678B8">
      <w:pPr>
        <w:jc w:val="both"/>
      </w:pPr>
      <w:r w:rsidRPr="00B5535C">
        <w:t xml:space="preserve">Часть 2: </w:t>
      </w:r>
    </w:p>
    <w:p w:rsidR="005678B8" w:rsidRPr="00B5535C" w:rsidRDefault="005678B8" w:rsidP="005678B8">
      <w:pPr>
        <w:jc w:val="both"/>
      </w:pPr>
      <w:r w:rsidRPr="00B5535C">
        <w:t xml:space="preserve">В дробно-рациональных уравнениях не </w:t>
      </w:r>
      <w:proofErr w:type="gramStart"/>
      <w:r w:rsidRPr="00B5535C">
        <w:t>прописана</w:t>
      </w:r>
      <w:proofErr w:type="gramEnd"/>
      <w:r w:rsidRPr="00B5535C">
        <w:t xml:space="preserve"> ООУ</w:t>
      </w:r>
    </w:p>
    <w:p w:rsidR="005678B8" w:rsidRPr="00B5535C" w:rsidRDefault="005678B8" w:rsidP="00E1216D">
      <w:pPr>
        <w:pStyle w:val="a4"/>
        <w:spacing w:before="0" w:beforeAutospacing="0" w:after="0" w:afterAutospacing="0"/>
        <w:rPr>
          <w:bCs/>
        </w:rPr>
      </w:pPr>
      <w:r w:rsidRPr="00B5535C">
        <w:rPr>
          <w:bCs/>
        </w:rPr>
        <w:t>Неверный ход решения или присутствие арифметических ошибок</w:t>
      </w:r>
    </w:p>
    <w:p w:rsidR="005678B8" w:rsidRPr="00E1216D" w:rsidRDefault="005678B8" w:rsidP="00E1216D">
      <w:pPr>
        <w:pStyle w:val="a4"/>
        <w:spacing w:before="0" w:beforeAutospacing="0" w:after="0" w:afterAutospacing="0"/>
        <w:rPr>
          <w:bCs/>
        </w:rPr>
      </w:pPr>
      <w:r w:rsidRPr="00E1216D">
        <w:rPr>
          <w:bCs/>
        </w:rPr>
        <w:t>Рекомендации для учителей – предметников по ОГЭ: включить в урок повторение по западающим темам</w:t>
      </w:r>
    </w:p>
    <w:p w:rsidR="005678B8" w:rsidRPr="005678B8" w:rsidRDefault="005678B8" w:rsidP="005678B8">
      <w:pPr>
        <w:shd w:val="clear" w:color="auto" w:fill="BFBFBF" w:themeFill="background1" w:themeFillShade="BF"/>
        <w:jc w:val="center"/>
        <w:rPr>
          <w:b/>
          <w:i/>
          <w:u w:val="single"/>
        </w:rPr>
      </w:pPr>
      <w:r w:rsidRPr="005678B8">
        <w:rPr>
          <w:b/>
          <w:i/>
          <w:u w:val="single"/>
        </w:rPr>
        <w:t>Анализ городского  репетиционного экзамена  по  математике</w:t>
      </w:r>
      <w:r w:rsidR="00E1216D">
        <w:rPr>
          <w:b/>
          <w:i/>
          <w:u w:val="single"/>
        </w:rPr>
        <w:t xml:space="preserve"> </w:t>
      </w:r>
      <w:r w:rsidRPr="005678B8">
        <w:rPr>
          <w:b/>
          <w:i/>
          <w:u w:val="single"/>
        </w:rPr>
        <w:t xml:space="preserve">в форме ГВЭ в 9 классах </w:t>
      </w:r>
    </w:p>
    <w:p w:rsidR="005678B8" w:rsidRPr="007D55B9" w:rsidRDefault="005678B8" w:rsidP="005678B8">
      <w:r w:rsidRPr="007D55B9">
        <w:rPr>
          <w:b/>
          <w:bCs/>
        </w:rPr>
        <w:t>Сроки проведения:</w:t>
      </w:r>
      <w:r>
        <w:t>21.04.2021г.</w:t>
      </w:r>
    </w:p>
    <w:p w:rsidR="005678B8" w:rsidRPr="007D55B9" w:rsidRDefault="005678B8" w:rsidP="005678B8">
      <w:pPr>
        <w:pStyle w:val="a4"/>
        <w:spacing w:before="0" w:beforeAutospacing="0" w:after="0" w:afterAutospacing="0"/>
        <w:jc w:val="both"/>
        <w:rPr>
          <w:b/>
        </w:rPr>
      </w:pPr>
      <w:r w:rsidRPr="007D55B9">
        <w:rPr>
          <w:b/>
        </w:rPr>
        <w:t>Общие результаты ГВЭ по школам: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01"/>
        <w:gridCol w:w="1261"/>
        <w:gridCol w:w="1232"/>
        <w:gridCol w:w="851"/>
        <w:gridCol w:w="708"/>
        <w:gridCol w:w="709"/>
        <w:gridCol w:w="709"/>
        <w:gridCol w:w="993"/>
        <w:gridCol w:w="1560"/>
      </w:tblGrid>
      <w:tr w:rsidR="005678B8" w:rsidRPr="007D55B9" w:rsidTr="00C352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jc w:val="center"/>
            </w:pPr>
            <w:r w:rsidRPr="007D55B9">
              <w:t xml:space="preserve">№ </w:t>
            </w:r>
            <w:proofErr w:type="spellStart"/>
            <w:proofErr w:type="gramStart"/>
            <w:r w:rsidRPr="007D55B9">
              <w:t>п</w:t>
            </w:r>
            <w:proofErr w:type="spellEnd"/>
            <w:proofErr w:type="gramEnd"/>
            <w:r w:rsidRPr="007D55B9">
              <w:t>/</w:t>
            </w:r>
            <w:proofErr w:type="spellStart"/>
            <w:r w:rsidRPr="007D55B9">
              <w:t>п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ind w:left="-108" w:right="-108" w:firstLine="108"/>
              <w:jc w:val="center"/>
            </w:pPr>
            <w:r w:rsidRPr="007D55B9">
              <w:t>ОО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ind w:left="-108" w:right="-8"/>
              <w:jc w:val="center"/>
            </w:pPr>
            <w:r w:rsidRPr="007D55B9">
              <w:t>Общее кол-во учащихся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jc w:val="center"/>
            </w:pPr>
            <w:r w:rsidRPr="007D55B9">
              <w:t xml:space="preserve">Кол-во </w:t>
            </w:r>
            <w:proofErr w:type="gramStart"/>
            <w:r w:rsidRPr="007D55B9">
              <w:t>выполнявших</w:t>
            </w:r>
            <w:proofErr w:type="gramEnd"/>
            <w:r w:rsidRPr="007D55B9">
              <w:t xml:space="preserve">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ind w:left="-108"/>
              <w:jc w:val="center"/>
            </w:pPr>
            <w:r w:rsidRPr="007D55B9"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ind w:right="-15"/>
              <w:jc w:val="center"/>
            </w:pPr>
            <w:r w:rsidRPr="007D55B9"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jc w:val="center"/>
            </w:pPr>
            <w:r w:rsidRPr="007D55B9"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jc w:val="center"/>
            </w:pPr>
            <w:r w:rsidRPr="007D55B9"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jc w:val="center"/>
            </w:pPr>
            <w:proofErr w:type="gramStart"/>
            <w:r w:rsidRPr="007D55B9">
              <w:t>Ср</w:t>
            </w:r>
            <w:proofErr w:type="gramEnd"/>
            <w:r w:rsidRPr="007D55B9">
              <w:t>.</w:t>
            </w:r>
          </w:p>
          <w:p w:rsidR="005678B8" w:rsidRPr="007D55B9" w:rsidRDefault="005678B8" w:rsidP="00C352C9">
            <w:pPr>
              <w:jc w:val="center"/>
            </w:pPr>
            <w:r w:rsidRPr="007D55B9"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7D55B9" w:rsidRDefault="005678B8" w:rsidP="00C352C9">
            <w:pPr>
              <w:ind w:left="-108" w:right="-108" w:firstLine="10"/>
              <w:jc w:val="center"/>
            </w:pPr>
            <w:r w:rsidRPr="007D55B9">
              <w:t>УО</w:t>
            </w:r>
          </w:p>
        </w:tc>
      </w:tr>
      <w:tr w:rsidR="005678B8" w:rsidRPr="007D55B9" w:rsidTr="00C352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5796C" w:rsidRDefault="005678B8" w:rsidP="00C352C9">
            <w:pPr>
              <w:jc w:val="center"/>
            </w:pPr>
            <w:r w:rsidRPr="00D5796C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5796C" w:rsidRDefault="005678B8" w:rsidP="00C352C9">
            <w:pPr>
              <w:ind w:firstLine="108"/>
              <w:jc w:val="center"/>
            </w:pPr>
            <w:r w:rsidRPr="00D5796C">
              <w:t>МБОУ «СОШ №2»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ind w:left="-108" w:right="-108"/>
              <w:jc w:val="center"/>
            </w:pPr>
            <w:r w:rsidRPr="00D5796C">
              <w:t>100%</w:t>
            </w:r>
          </w:p>
        </w:tc>
      </w:tr>
      <w:tr w:rsidR="005678B8" w:rsidRPr="007D55B9" w:rsidTr="00C352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5796C" w:rsidRDefault="005678B8" w:rsidP="00C352C9">
            <w:pPr>
              <w:jc w:val="center"/>
            </w:pPr>
            <w:r w:rsidRPr="00D5796C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5796C" w:rsidRDefault="005678B8" w:rsidP="00C352C9">
            <w:pPr>
              <w:ind w:firstLine="108"/>
              <w:jc w:val="center"/>
            </w:pPr>
            <w:r w:rsidRPr="00D5796C">
              <w:t>МБОУ «СШ №12»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ind w:left="-108" w:right="-108"/>
              <w:jc w:val="center"/>
            </w:pPr>
            <w:r w:rsidRPr="00D5796C">
              <w:t>100%</w:t>
            </w:r>
          </w:p>
        </w:tc>
      </w:tr>
      <w:tr w:rsidR="005678B8" w:rsidRPr="007D55B9" w:rsidTr="00C352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5796C" w:rsidRDefault="005678B8" w:rsidP="00C352C9">
            <w:pPr>
              <w:jc w:val="center"/>
            </w:pPr>
            <w:r w:rsidRPr="00D5796C"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5796C" w:rsidRDefault="005678B8" w:rsidP="00C352C9">
            <w:pPr>
              <w:ind w:firstLine="108"/>
              <w:jc w:val="center"/>
            </w:pPr>
            <w:r w:rsidRPr="00D5796C">
              <w:t>МБОУ «СОШ №16»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jc w:val="center"/>
            </w:pPr>
            <w:r w:rsidRPr="00D5796C">
              <w:t>3, 4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5796C" w:rsidRDefault="005678B8" w:rsidP="00C352C9">
            <w:pPr>
              <w:ind w:left="-108" w:right="-108"/>
              <w:jc w:val="center"/>
            </w:pPr>
            <w:r w:rsidRPr="00D5796C">
              <w:t>90%</w:t>
            </w:r>
          </w:p>
        </w:tc>
      </w:tr>
      <w:tr w:rsidR="005678B8" w:rsidRPr="007D55B9" w:rsidTr="00C352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61DFB" w:rsidRDefault="005678B8" w:rsidP="00C352C9">
            <w:pPr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8" w:rsidRPr="00D61DFB" w:rsidRDefault="005678B8" w:rsidP="00C352C9">
            <w:pPr>
              <w:ind w:firstLine="108"/>
              <w:jc w:val="center"/>
              <w:rPr>
                <w:b/>
              </w:rPr>
            </w:pPr>
            <w:r w:rsidRPr="00D61DFB">
              <w:rPr>
                <w:b/>
              </w:rPr>
              <w:t xml:space="preserve">Итого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jc w:val="center"/>
              <w:rPr>
                <w:b/>
              </w:rPr>
            </w:pPr>
            <w:r w:rsidRPr="00D61DFB">
              <w:rPr>
                <w:b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8" w:rsidRPr="00D61DFB" w:rsidRDefault="005678B8" w:rsidP="00C352C9">
            <w:pPr>
              <w:ind w:left="-108" w:right="-108"/>
              <w:jc w:val="center"/>
              <w:rPr>
                <w:b/>
              </w:rPr>
            </w:pPr>
            <w:r w:rsidRPr="00D61DFB">
              <w:rPr>
                <w:b/>
              </w:rPr>
              <w:t>97%</w:t>
            </w:r>
          </w:p>
        </w:tc>
      </w:tr>
    </w:tbl>
    <w:p w:rsidR="005678B8" w:rsidRPr="00E1216D" w:rsidRDefault="005678B8" w:rsidP="005678B8">
      <w:pPr>
        <w:pStyle w:val="a4"/>
        <w:spacing w:before="0" w:beforeAutospacing="0" w:after="0" w:afterAutospacing="0"/>
        <w:rPr>
          <w:bCs/>
        </w:rPr>
      </w:pPr>
      <w:r w:rsidRPr="00E1216D">
        <w:rPr>
          <w:bCs/>
        </w:rPr>
        <w:t xml:space="preserve">Типичные ошибки </w:t>
      </w:r>
      <w:proofErr w:type="gramStart"/>
      <w:r w:rsidRPr="00E1216D">
        <w:rPr>
          <w:bCs/>
        </w:rPr>
        <w:t>репетиционного</w:t>
      </w:r>
      <w:proofErr w:type="gramEnd"/>
      <w:r w:rsidRPr="00E1216D">
        <w:rPr>
          <w:bCs/>
        </w:rPr>
        <w:t xml:space="preserve"> ГВЭ (в т.ч. по заполнению бланков): </w:t>
      </w:r>
    </w:p>
    <w:p w:rsidR="005678B8" w:rsidRPr="00E1216D" w:rsidRDefault="005678B8" w:rsidP="008C3CB5">
      <w:pPr>
        <w:pStyle w:val="Style2"/>
        <w:widowControl/>
        <w:numPr>
          <w:ilvl w:val="0"/>
          <w:numId w:val="10"/>
        </w:numPr>
        <w:spacing w:line="240" w:lineRule="auto"/>
        <w:ind w:left="142" w:firstLine="0"/>
      </w:pPr>
      <w:r w:rsidRPr="00E1216D">
        <w:t>Вычислительного характера;</w:t>
      </w:r>
    </w:p>
    <w:p w:rsidR="005678B8" w:rsidRPr="00E1216D" w:rsidRDefault="005678B8" w:rsidP="008C3CB5">
      <w:pPr>
        <w:pStyle w:val="Style2"/>
        <w:widowControl/>
        <w:numPr>
          <w:ilvl w:val="0"/>
          <w:numId w:val="10"/>
        </w:numPr>
        <w:spacing w:line="240" w:lineRule="auto"/>
        <w:ind w:left="142" w:firstLine="0"/>
      </w:pPr>
      <w:r w:rsidRPr="00E1216D">
        <w:t>При решении уравнений;</w:t>
      </w:r>
    </w:p>
    <w:p w:rsidR="005678B8" w:rsidRPr="00E1216D" w:rsidRDefault="005678B8" w:rsidP="008C3CB5">
      <w:pPr>
        <w:pStyle w:val="Style2"/>
        <w:widowControl/>
        <w:numPr>
          <w:ilvl w:val="0"/>
          <w:numId w:val="10"/>
        </w:numPr>
        <w:spacing w:line="240" w:lineRule="auto"/>
        <w:ind w:left="142" w:firstLine="0"/>
      </w:pPr>
      <w:r w:rsidRPr="00E1216D">
        <w:t>При преобразовании алгебраических выражений;</w:t>
      </w:r>
    </w:p>
    <w:p w:rsidR="005678B8" w:rsidRPr="00E1216D" w:rsidRDefault="005678B8" w:rsidP="008C3CB5">
      <w:pPr>
        <w:pStyle w:val="Style2"/>
        <w:widowControl/>
        <w:numPr>
          <w:ilvl w:val="0"/>
          <w:numId w:val="10"/>
        </w:numPr>
        <w:spacing w:line="240" w:lineRule="auto"/>
        <w:ind w:left="142" w:firstLine="0"/>
      </w:pPr>
      <w:r w:rsidRPr="00E1216D">
        <w:t>При решении задач на проценты;</w:t>
      </w:r>
    </w:p>
    <w:p w:rsidR="005678B8" w:rsidRPr="00E1216D" w:rsidRDefault="005678B8" w:rsidP="008C3CB5">
      <w:pPr>
        <w:pStyle w:val="Style2"/>
        <w:widowControl/>
        <w:numPr>
          <w:ilvl w:val="0"/>
          <w:numId w:val="10"/>
        </w:numPr>
        <w:spacing w:line="240" w:lineRule="auto"/>
        <w:ind w:left="142" w:firstLine="0"/>
      </w:pPr>
      <w:r w:rsidRPr="00E1216D">
        <w:t>При решении геометрических задач.</w:t>
      </w:r>
    </w:p>
    <w:p w:rsidR="005678B8" w:rsidRPr="00E1216D" w:rsidRDefault="005678B8" w:rsidP="005678B8">
      <w:pPr>
        <w:pStyle w:val="a4"/>
        <w:spacing w:before="0" w:beforeAutospacing="0" w:after="0" w:afterAutospacing="0"/>
        <w:ind w:left="142"/>
        <w:rPr>
          <w:bCs/>
        </w:rPr>
      </w:pPr>
      <w:r w:rsidRPr="00E1216D">
        <w:rPr>
          <w:bCs/>
        </w:rPr>
        <w:t>6)      Свойства степеней с отрицательным показателем.</w:t>
      </w:r>
    </w:p>
    <w:p w:rsidR="005678B8" w:rsidRPr="00E1216D" w:rsidRDefault="005678B8" w:rsidP="005678B8">
      <w:pPr>
        <w:pStyle w:val="a4"/>
        <w:spacing w:before="0" w:beforeAutospacing="0" w:after="0" w:afterAutospacing="0"/>
        <w:ind w:left="142"/>
        <w:rPr>
          <w:bCs/>
        </w:rPr>
      </w:pPr>
      <w:r w:rsidRPr="00E1216D">
        <w:rPr>
          <w:bCs/>
        </w:rPr>
        <w:t>7)      Задача на проценты.</w:t>
      </w:r>
    </w:p>
    <w:p w:rsidR="005678B8" w:rsidRPr="00E1216D" w:rsidRDefault="005678B8" w:rsidP="005678B8">
      <w:pPr>
        <w:pStyle w:val="a4"/>
        <w:spacing w:before="0" w:beforeAutospacing="0" w:after="0" w:afterAutospacing="0"/>
        <w:ind w:left="142"/>
        <w:rPr>
          <w:bCs/>
        </w:rPr>
      </w:pPr>
      <w:r w:rsidRPr="00E1216D">
        <w:rPr>
          <w:bCs/>
        </w:rPr>
        <w:t>8)      Вычислительные ошибки.</w:t>
      </w:r>
    </w:p>
    <w:p w:rsidR="005678B8" w:rsidRPr="00E1216D" w:rsidRDefault="005678B8" w:rsidP="005678B8">
      <w:pPr>
        <w:pStyle w:val="a4"/>
        <w:spacing w:before="0" w:beforeAutospacing="0" w:after="0" w:afterAutospacing="0"/>
        <w:ind w:left="142"/>
        <w:rPr>
          <w:bCs/>
        </w:rPr>
      </w:pPr>
      <w:r w:rsidRPr="00E1216D">
        <w:rPr>
          <w:bCs/>
        </w:rPr>
        <w:t>9)      Нахождение общего знаменателя в дробно-рациональном выражении.</w:t>
      </w:r>
    </w:p>
    <w:p w:rsidR="007E3DC8" w:rsidRDefault="007E3DC8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sz w:val="24"/>
          <w:szCs w:val="24"/>
        </w:rPr>
      </w:pPr>
    </w:p>
    <w:p w:rsidR="007E3DC8" w:rsidRPr="00E1216D" w:rsidRDefault="00C352C9" w:rsidP="00E1216D">
      <w:pPr>
        <w:pStyle w:val="a8"/>
        <w:tabs>
          <w:tab w:val="left" w:pos="0"/>
        </w:tabs>
        <w:spacing w:line="276" w:lineRule="auto"/>
        <w:ind w:left="142" w:right="28"/>
        <w:jc w:val="both"/>
        <w:rPr>
          <w:rFonts w:ascii="Times New Roman" w:hAnsi="Times New Roman"/>
          <w:b/>
          <w:sz w:val="24"/>
          <w:szCs w:val="24"/>
        </w:rPr>
      </w:pPr>
      <w:r w:rsidRPr="00E1216D">
        <w:rPr>
          <w:rFonts w:ascii="Times New Roman" w:hAnsi="Times New Roman"/>
          <w:b/>
          <w:color w:val="000000"/>
          <w:sz w:val="24"/>
          <w:szCs w:val="24"/>
        </w:rPr>
        <w:t>Участие в реализации мероприятий Муниципального проекта «Организация МУНМК  сетевого взаимодействия педагогов и образовательных организаций в рамках деятельности МУНКМ» для обеспечения качества  образования в школах с низкими результатами  обучения и в школах, функционирующих в неблагоприятных условиях социальных условиях.</w:t>
      </w:r>
    </w:p>
    <w:p w:rsidR="00C352C9" w:rsidRPr="00C352C9" w:rsidRDefault="00C352C9" w:rsidP="00C352C9">
      <w:pPr>
        <w:jc w:val="center"/>
        <w:rPr>
          <w:b/>
          <w:i/>
          <w:u w:val="single"/>
        </w:rPr>
      </w:pPr>
      <w:r w:rsidRPr="00C352C9">
        <w:rPr>
          <w:b/>
          <w:i/>
          <w:u w:val="single"/>
        </w:rPr>
        <w:t>Анализ городского  репетиционного  ЕГЭ  по  математике</w:t>
      </w:r>
      <w:r w:rsidR="00E1216D">
        <w:rPr>
          <w:b/>
          <w:i/>
          <w:u w:val="single"/>
        </w:rPr>
        <w:t xml:space="preserve"> </w:t>
      </w:r>
      <w:r w:rsidRPr="00C352C9">
        <w:rPr>
          <w:b/>
          <w:i/>
          <w:u w:val="single"/>
        </w:rPr>
        <w:t>в 11 классах в рамках</w:t>
      </w:r>
      <w:r w:rsidR="00E1216D">
        <w:rPr>
          <w:b/>
          <w:i/>
          <w:u w:val="single"/>
        </w:rPr>
        <w:t xml:space="preserve"> </w:t>
      </w:r>
      <w:r w:rsidR="000D55B2">
        <w:rPr>
          <w:b/>
          <w:i/>
          <w:u w:val="single"/>
        </w:rPr>
        <w:t>(</w:t>
      </w:r>
      <w:r w:rsidRPr="00C352C9">
        <w:rPr>
          <w:b/>
          <w:i/>
          <w:u w:val="single"/>
        </w:rPr>
        <w:t>МУН</w:t>
      </w:r>
      <w:r>
        <w:rPr>
          <w:b/>
          <w:i/>
          <w:u w:val="single"/>
        </w:rPr>
        <w:t>МК</w:t>
      </w:r>
      <w:r w:rsidR="000D55B2">
        <w:rPr>
          <w:b/>
          <w:i/>
          <w:u w:val="single"/>
        </w:rPr>
        <w:t>)</w:t>
      </w:r>
      <w:r w:rsidRPr="00C352C9">
        <w:rPr>
          <w:b/>
          <w:i/>
          <w:u w:val="single"/>
        </w:rPr>
        <w:t xml:space="preserve"> </w:t>
      </w:r>
    </w:p>
    <w:p w:rsidR="00C352C9" w:rsidRDefault="00C352C9" w:rsidP="00E1216D">
      <w:pPr>
        <w:rPr>
          <w:b/>
        </w:rPr>
      </w:pPr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23.01.2021</w:t>
      </w:r>
    </w:p>
    <w:p w:rsidR="00C352C9" w:rsidRPr="00D6546B" w:rsidRDefault="00C352C9" w:rsidP="00C352C9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 xml:space="preserve">Общие результаты </w:t>
      </w:r>
      <w:r>
        <w:rPr>
          <w:b/>
        </w:rPr>
        <w:t>Е</w:t>
      </w:r>
      <w:r w:rsidRPr="00D6546B">
        <w:rPr>
          <w:b/>
        </w:rPr>
        <w:t>ГЭ по школам: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90"/>
        <w:gridCol w:w="1320"/>
        <w:gridCol w:w="1136"/>
        <w:gridCol w:w="1229"/>
        <w:gridCol w:w="1418"/>
        <w:gridCol w:w="1842"/>
        <w:gridCol w:w="1135"/>
      </w:tblGrid>
      <w:tr w:rsidR="00C352C9" w:rsidTr="00C352C9">
        <w:tc>
          <w:tcPr>
            <w:tcW w:w="540" w:type="dxa"/>
          </w:tcPr>
          <w:p w:rsidR="00C352C9" w:rsidRDefault="00C352C9" w:rsidP="00C352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0" w:type="dxa"/>
          </w:tcPr>
          <w:p w:rsidR="00C352C9" w:rsidRDefault="00C352C9" w:rsidP="00C352C9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320" w:type="dxa"/>
          </w:tcPr>
          <w:p w:rsidR="00C352C9" w:rsidRDefault="00C352C9" w:rsidP="00C352C9">
            <w:pPr>
              <w:ind w:left="-108" w:right="-8"/>
              <w:jc w:val="center"/>
            </w:pPr>
            <w:r w:rsidRPr="00BC17FD">
              <w:t xml:space="preserve">Общее </w:t>
            </w:r>
          </w:p>
          <w:p w:rsidR="00C352C9" w:rsidRPr="000B6A7B" w:rsidRDefault="00C352C9" w:rsidP="00C352C9">
            <w:pPr>
              <w:ind w:left="-108" w:right="-8"/>
              <w:jc w:val="center"/>
            </w:pPr>
            <w:r w:rsidRPr="00BC17FD">
              <w:t>кол-во учащихся</w:t>
            </w:r>
            <w:r>
              <w:t>, выбравших предмет</w:t>
            </w:r>
          </w:p>
        </w:tc>
        <w:tc>
          <w:tcPr>
            <w:tcW w:w="1136" w:type="dxa"/>
          </w:tcPr>
          <w:p w:rsidR="00C352C9" w:rsidRDefault="00C352C9" w:rsidP="00C352C9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1229" w:type="dxa"/>
          </w:tcPr>
          <w:p w:rsidR="00C352C9" w:rsidRPr="00BC17FD" w:rsidRDefault="00C352C9" w:rsidP="00C352C9">
            <w:r w:rsidRPr="00BC17FD">
              <w:t>Ср. балл</w:t>
            </w:r>
          </w:p>
          <w:p w:rsidR="00C352C9" w:rsidRDefault="00C352C9" w:rsidP="00C352C9">
            <w:pPr>
              <w:ind w:left="-108"/>
              <w:jc w:val="center"/>
            </w:pPr>
            <w:r w:rsidRPr="006D6D44">
              <w:rPr>
                <w:b/>
                <w:sz w:val="20"/>
                <w:szCs w:val="20"/>
              </w:rPr>
              <w:t>(от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6D44">
              <w:rPr>
                <w:b/>
                <w:sz w:val="20"/>
                <w:szCs w:val="20"/>
              </w:rPr>
              <w:t>100 б)</w:t>
            </w:r>
          </w:p>
        </w:tc>
        <w:tc>
          <w:tcPr>
            <w:tcW w:w="1418" w:type="dxa"/>
          </w:tcPr>
          <w:p w:rsidR="00C352C9" w:rsidRDefault="00C352C9" w:rsidP="00C352C9">
            <w:pPr>
              <w:ind w:right="-15"/>
              <w:jc w:val="center"/>
            </w:pPr>
            <w:r>
              <w:t>Не прошли порог, чел.</w:t>
            </w:r>
          </w:p>
          <w:p w:rsidR="00C352C9" w:rsidRDefault="00C352C9" w:rsidP="00C352C9">
            <w:pPr>
              <w:ind w:right="-15"/>
              <w:jc w:val="center"/>
            </w:pPr>
          </w:p>
        </w:tc>
        <w:tc>
          <w:tcPr>
            <w:tcW w:w="1842" w:type="dxa"/>
          </w:tcPr>
          <w:p w:rsidR="00C352C9" w:rsidRDefault="00C352C9" w:rsidP="00C352C9">
            <w:pPr>
              <w:jc w:val="center"/>
            </w:pPr>
            <w:r>
              <w:t xml:space="preserve">Учащиеся с баллами </w:t>
            </w:r>
          </w:p>
          <w:p w:rsidR="00C352C9" w:rsidRPr="00A86D14" w:rsidRDefault="00C352C9" w:rsidP="00C352C9">
            <w:pPr>
              <w:jc w:val="center"/>
            </w:pPr>
            <w:r>
              <w:t>+/- 1 балл от</w:t>
            </w:r>
            <w:r w:rsidRPr="00A86D14">
              <w:t xml:space="preserve"> </w:t>
            </w:r>
            <w:r>
              <w:t>минимума, чел.</w:t>
            </w:r>
          </w:p>
        </w:tc>
        <w:tc>
          <w:tcPr>
            <w:tcW w:w="1135" w:type="dxa"/>
          </w:tcPr>
          <w:p w:rsidR="00C352C9" w:rsidRDefault="00C352C9" w:rsidP="00C352C9">
            <w:pPr>
              <w:ind w:left="-108" w:right="-108" w:firstLine="10"/>
              <w:jc w:val="center"/>
            </w:pPr>
            <w:r>
              <w:t xml:space="preserve">Успешность, </w:t>
            </w:r>
          </w:p>
          <w:p w:rsidR="00C352C9" w:rsidRDefault="00C352C9" w:rsidP="00C352C9">
            <w:pPr>
              <w:ind w:left="-108" w:right="-108" w:firstLine="10"/>
              <w:jc w:val="center"/>
            </w:pPr>
            <w:r>
              <w:t>%</w:t>
            </w:r>
          </w:p>
        </w:tc>
      </w:tr>
      <w:tr w:rsidR="00C352C9" w:rsidRPr="00547EF4" w:rsidTr="00C352C9">
        <w:tc>
          <w:tcPr>
            <w:tcW w:w="540" w:type="dxa"/>
          </w:tcPr>
          <w:p w:rsidR="00C352C9" w:rsidRPr="00547EF4" w:rsidRDefault="00C352C9" w:rsidP="00C352C9">
            <w:r w:rsidRPr="00547EF4">
              <w:t>1</w:t>
            </w:r>
          </w:p>
        </w:tc>
        <w:tc>
          <w:tcPr>
            <w:tcW w:w="2590" w:type="dxa"/>
          </w:tcPr>
          <w:p w:rsidR="00C352C9" w:rsidRPr="00547EF4" w:rsidRDefault="00C352C9" w:rsidP="00C352C9">
            <w:pPr>
              <w:ind w:left="-108" w:right="-108"/>
            </w:pPr>
            <w:r w:rsidRPr="000B6A7B">
              <w:t>МБОУ «СОШ №</w:t>
            </w:r>
            <w:r w:rsidRPr="000B6A7B">
              <w:rPr>
                <w:lang w:val="en-US"/>
              </w:rPr>
              <w:t xml:space="preserve"> </w:t>
            </w:r>
            <w:r>
              <w:t>1</w:t>
            </w:r>
            <w:r w:rsidRPr="000B6A7B">
              <w:rPr>
                <w:lang w:val="en-US"/>
              </w:rPr>
              <w:t xml:space="preserve"> </w:t>
            </w:r>
            <w:r w:rsidRPr="000B6A7B">
              <w:t>»</w:t>
            </w:r>
          </w:p>
        </w:tc>
        <w:tc>
          <w:tcPr>
            <w:tcW w:w="1320" w:type="dxa"/>
          </w:tcPr>
          <w:p w:rsidR="00C352C9" w:rsidRPr="00547EF4" w:rsidRDefault="00C352C9" w:rsidP="00C352C9">
            <w:pPr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11</w:t>
            </w:r>
          </w:p>
        </w:tc>
        <w:tc>
          <w:tcPr>
            <w:tcW w:w="1229" w:type="dxa"/>
          </w:tcPr>
          <w:p w:rsidR="00C352C9" w:rsidRPr="00547EF4" w:rsidRDefault="00C352C9" w:rsidP="00C352C9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C352C9" w:rsidRPr="00547EF4" w:rsidRDefault="00C352C9" w:rsidP="00C352C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352C9" w:rsidRPr="00547EF4" w:rsidRDefault="00C352C9" w:rsidP="00C352C9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352C9" w:rsidRPr="00547EF4" w:rsidRDefault="00C352C9" w:rsidP="00C352C9">
            <w:pPr>
              <w:ind w:left="-108" w:right="-108"/>
              <w:jc w:val="center"/>
            </w:pPr>
            <w:r>
              <w:t>72</w:t>
            </w:r>
          </w:p>
        </w:tc>
      </w:tr>
      <w:tr w:rsidR="00C352C9" w:rsidRPr="00547EF4" w:rsidTr="00C352C9">
        <w:tc>
          <w:tcPr>
            <w:tcW w:w="540" w:type="dxa"/>
          </w:tcPr>
          <w:p w:rsidR="00C352C9" w:rsidRPr="00547EF4" w:rsidRDefault="00C352C9" w:rsidP="00C352C9">
            <w:r>
              <w:t>2</w:t>
            </w:r>
          </w:p>
        </w:tc>
        <w:tc>
          <w:tcPr>
            <w:tcW w:w="2590" w:type="dxa"/>
          </w:tcPr>
          <w:p w:rsidR="00C352C9" w:rsidRDefault="00C352C9" w:rsidP="00C352C9">
            <w:r w:rsidRPr="00593A29">
              <w:t>МБОУ «СОШ №</w:t>
            </w:r>
            <w:r w:rsidRPr="00593A29">
              <w:rPr>
                <w:lang w:val="en-US"/>
              </w:rPr>
              <w:t xml:space="preserve"> </w:t>
            </w:r>
            <w:r>
              <w:t>1</w:t>
            </w:r>
            <w:r w:rsidRPr="00593A29">
              <w:t>1</w:t>
            </w:r>
            <w:r w:rsidRPr="00593A29">
              <w:rPr>
                <w:lang w:val="en-US"/>
              </w:rPr>
              <w:t xml:space="preserve"> </w:t>
            </w:r>
            <w:r w:rsidRPr="00593A29">
              <w:t>»</w:t>
            </w:r>
          </w:p>
        </w:tc>
        <w:tc>
          <w:tcPr>
            <w:tcW w:w="1320" w:type="dxa"/>
          </w:tcPr>
          <w:p w:rsidR="00C352C9" w:rsidRPr="00547EF4" w:rsidRDefault="00C352C9" w:rsidP="00C352C9">
            <w:pPr>
              <w:jc w:val="center"/>
            </w:pPr>
            <w:r>
              <w:t>38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37</w:t>
            </w:r>
          </w:p>
        </w:tc>
        <w:tc>
          <w:tcPr>
            <w:tcW w:w="1229" w:type="dxa"/>
          </w:tcPr>
          <w:p w:rsidR="00C352C9" w:rsidRPr="00547EF4" w:rsidRDefault="00C352C9" w:rsidP="00C352C9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C352C9" w:rsidRPr="00547EF4" w:rsidRDefault="00C352C9" w:rsidP="00C352C9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C352C9" w:rsidRPr="00547EF4" w:rsidRDefault="00C352C9" w:rsidP="00C352C9">
            <w:pPr>
              <w:ind w:left="-108" w:right="-108"/>
              <w:jc w:val="center"/>
            </w:pPr>
            <w:r>
              <w:t>41</w:t>
            </w:r>
          </w:p>
        </w:tc>
      </w:tr>
      <w:tr w:rsidR="00C352C9" w:rsidRPr="00547EF4" w:rsidTr="00C352C9">
        <w:tc>
          <w:tcPr>
            <w:tcW w:w="540" w:type="dxa"/>
          </w:tcPr>
          <w:p w:rsidR="00C352C9" w:rsidRPr="00547EF4" w:rsidRDefault="00C352C9" w:rsidP="00C352C9">
            <w:r>
              <w:t>3</w:t>
            </w:r>
          </w:p>
        </w:tc>
        <w:tc>
          <w:tcPr>
            <w:tcW w:w="2590" w:type="dxa"/>
          </w:tcPr>
          <w:p w:rsidR="00C352C9" w:rsidRDefault="00C352C9" w:rsidP="00C352C9">
            <w:r w:rsidRPr="00593A29">
              <w:t>МБОУ «СОШ №</w:t>
            </w:r>
            <w:r w:rsidRPr="00593A29">
              <w:rPr>
                <w:lang w:val="en-US"/>
              </w:rPr>
              <w:t xml:space="preserve"> </w:t>
            </w:r>
            <w:r w:rsidRPr="00593A29">
              <w:t>1</w:t>
            </w:r>
            <w:r>
              <w:t>3</w:t>
            </w:r>
            <w:r w:rsidRPr="00593A29">
              <w:rPr>
                <w:lang w:val="en-US"/>
              </w:rPr>
              <w:t xml:space="preserve"> </w:t>
            </w:r>
            <w:r w:rsidRPr="00593A29">
              <w:t>»</w:t>
            </w:r>
          </w:p>
        </w:tc>
        <w:tc>
          <w:tcPr>
            <w:tcW w:w="1320" w:type="dxa"/>
          </w:tcPr>
          <w:p w:rsidR="00C352C9" w:rsidRPr="00547EF4" w:rsidRDefault="00C352C9" w:rsidP="00C352C9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C352C9" w:rsidRPr="00547EF4" w:rsidRDefault="00C352C9" w:rsidP="00C352C9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C352C9" w:rsidRPr="00547EF4" w:rsidRDefault="00C352C9" w:rsidP="00C352C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352C9" w:rsidRPr="00547EF4" w:rsidRDefault="00C352C9" w:rsidP="00C352C9">
            <w:pPr>
              <w:jc w:val="center"/>
            </w:pPr>
            <w:r>
              <w:t xml:space="preserve">3 </w:t>
            </w:r>
          </w:p>
        </w:tc>
        <w:tc>
          <w:tcPr>
            <w:tcW w:w="1135" w:type="dxa"/>
          </w:tcPr>
          <w:p w:rsidR="00C352C9" w:rsidRPr="00547EF4" w:rsidRDefault="00C352C9" w:rsidP="00C352C9">
            <w:pPr>
              <w:ind w:left="-108" w:right="-108"/>
              <w:jc w:val="center"/>
            </w:pPr>
            <w:r>
              <w:t>40</w:t>
            </w:r>
          </w:p>
        </w:tc>
      </w:tr>
      <w:tr w:rsidR="00C352C9" w:rsidRPr="00547EF4" w:rsidTr="00C352C9">
        <w:tc>
          <w:tcPr>
            <w:tcW w:w="540" w:type="dxa"/>
          </w:tcPr>
          <w:p w:rsidR="00C352C9" w:rsidRPr="00547EF4" w:rsidRDefault="00C352C9" w:rsidP="00C352C9"/>
        </w:tc>
        <w:tc>
          <w:tcPr>
            <w:tcW w:w="2590" w:type="dxa"/>
          </w:tcPr>
          <w:p w:rsidR="00C352C9" w:rsidRPr="000B6A7B" w:rsidRDefault="00C352C9" w:rsidP="00C352C9">
            <w:pPr>
              <w:ind w:left="-108" w:right="-108" w:firstLine="108"/>
              <w:jc w:val="center"/>
            </w:pPr>
            <w:r>
              <w:t>итого</w:t>
            </w:r>
          </w:p>
        </w:tc>
        <w:tc>
          <w:tcPr>
            <w:tcW w:w="1320" w:type="dxa"/>
          </w:tcPr>
          <w:p w:rsidR="00C352C9" w:rsidRPr="00547EF4" w:rsidRDefault="00C352C9" w:rsidP="00C352C9">
            <w:pPr>
              <w:jc w:val="center"/>
            </w:pPr>
            <w:r>
              <w:t>56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53</w:t>
            </w:r>
          </w:p>
        </w:tc>
        <w:tc>
          <w:tcPr>
            <w:tcW w:w="1229" w:type="dxa"/>
          </w:tcPr>
          <w:p w:rsidR="00C352C9" w:rsidRPr="00547EF4" w:rsidRDefault="00C352C9" w:rsidP="00C352C9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C352C9" w:rsidRPr="00547EF4" w:rsidRDefault="00C352C9" w:rsidP="00C352C9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C352C9" w:rsidRPr="00547EF4" w:rsidRDefault="00C352C9" w:rsidP="00C352C9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C352C9" w:rsidRPr="00547EF4" w:rsidRDefault="00C352C9" w:rsidP="00C352C9">
            <w:pPr>
              <w:ind w:left="-108" w:right="-108"/>
              <w:jc w:val="center"/>
            </w:pPr>
          </w:p>
        </w:tc>
      </w:tr>
    </w:tbl>
    <w:p w:rsidR="00C352C9" w:rsidRPr="00AF5B23" w:rsidRDefault="00C352C9" w:rsidP="00C352C9">
      <w:pPr>
        <w:shd w:val="clear" w:color="auto" w:fill="FFFFFF"/>
        <w:rPr>
          <w:b/>
          <w:bCs/>
          <w:u w:val="single"/>
        </w:rPr>
      </w:pPr>
      <w:r w:rsidRPr="00AF5B23">
        <w:rPr>
          <w:b/>
          <w:bCs/>
          <w:u w:val="single"/>
        </w:rPr>
        <w:t xml:space="preserve">Типичные ошибки: 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номеров заданий, в которых чаще всего встречались ошибки: №8,</w:t>
      </w:r>
      <w:r w:rsidR="00E1216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10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Типичные ошибки: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-задачи с физическим содержанием;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-стереометрическая задача</w:t>
      </w:r>
    </w:p>
    <w:p w:rsidR="00C352C9" w:rsidRPr="00AF5B23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номеров заданий, к выполнению которых, в большей степени, учащиеся не приступали:№16 -№19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F5B23">
        <w:rPr>
          <w:rFonts w:ascii="yandex-sans" w:hAnsi="yandex-sans"/>
          <w:b/>
          <w:color w:val="000000"/>
          <w:sz w:val="23"/>
          <w:szCs w:val="23"/>
          <w:u w:val="single"/>
        </w:rPr>
        <w:t>Типичные ошибки:</w:t>
      </w:r>
      <w:r w:rsidR="00E1216D"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Отбор корней в тригонометрическом уравнении</w:t>
      </w:r>
      <w:r w:rsidR="00E1216D">
        <w:rPr>
          <w:rFonts w:ascii="yandex-sans" w:hAnsi="yandex-sans"/>
          <w:color w:val="000000"/>
          <w:sz w:val="23"/>
          <w:szCs w:val="23"/>
        </w:rPr>
        <w:t>, р</w:t>
      </w:r>
      <w:r>
        <w:rPr>
          <w:rFonts w:ascii="yandex-sans" w:hAnsi="yandex-sans"/>
          <w:color w:val="000000"/>
          <w:sz w:val="23"/>
          <w:szCs w:val="23"/>
        </w:rPr>
        <w:t>ешение текстовых задач</w:t>
      </w:r>
      <w:r w:rsidR="00E1216D">
        <w:rPr>
          <w:rFonts w:ascii="yandex-sans" w:hAnsi="yandex-sans"/>
          <w:color w:val="000000"/>
          <w:sz w:val="23"/>
          <w:szCs w:val="23"/>
        </w:rPr>
        <w:t>, н</w:t>
      </w:r>
      <w:r>
        <w:rPr>
          <w:rFonts w:ascii="yandex-sans" w:hAnsi="yandex-sans"/>
          <w:color w:val="000000"/>
          <w:sz w:val="23"/>
          <w:szCs w:val="23"/>
        </w:rPr>
        <w:t>ахождение наибольшего и наименьшего значений</w:t>
      </w:r>
      <w:r w:rsidR="00E1216D">
        <w:rPr>
          <w:rFonts w:ascii="yandex-sans" w:hAnsi="yandex-sans"/>
          <w:color w:val="000000"/>
          <w:sz w:val="23"/>
          <w:szCs w:val="23"/>
        </w:rPr>
        <w:t>.</w:t>
      </w:r>
    </w:p>
    <w:p w:rsidR="00C352C9" w:rsidRPr="00AF5B23" w:rsidRDefault="00C352C9" w:rsidP="00C352C9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  <w:r w:rsidRPr="00AF5B23">
        <w:rPr>
          <w:rFonts w:ascii="yandex-sans" w:hAnsi="yandex-sans"/>
          <w:b/>
          <w:color w:val="000000"/>
          <w:sz w:val="23"/>
          <w:szCs w:val="23"/>
          <w:u w:val="single"/>
        </w:rPr>
        <w:t>Выводы и предложения по экзамену: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Задания составлены в соответствии с демоверсией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1.Продолжить работу по подготовке обучающихся к сдаче ЕГЭ.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2.Организовать работу по устранению пробелов в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знаниях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обучающихся с учётом заданий,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вызвавших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наибольшие затруднения.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3.Оказать индивидуальную помощь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которые не набрали минимального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количества баллов за работу в целом.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4.Вести систематическую работу по формированию навыков решения задач.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5.Осуществлять дифференцированный подход при подготовке заданий повышенного уровня.</w:t>
      </w:r>
    </w:p>
    <w:p w:rsidR="00C352C9" w:rsidRDefault="00C352C9" w:rsidP="00C352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6.Результаты написания работы довести до родителей на родительском собрании.</w:t>
      </w:r>
    </w:p>
    <w:p w:rsidR="00C352C9" w:rsidRPr="00E1216D" w:rsidRDefault="00C352C9" w:rsidP="00C352C9">
      <w:pPr>
        <w:jc w:val="center"/>
        <w:rPr>
          <w:b/>
          <w:i/>
          <w:u w:val="single"/>
        </w:rPr>
      </w:pPr>
      <w:r w:rsidRPr="00E1216D">
        <w:rPr>
          <w:b/>
          <w:i/>
          <w:u w:val="single"/>
        </w:rPr>
        <w:t>Анализ город</w:t>
      </w:r>
      <w:r w:rsidR="00E1216D">
        <w:rPr>
          <w:b/>
          <w:i/>
          <w:u w:val="single"/>
        </w:rPr>
        <w:t xml:space="preserve">ского  репетиционного экзамена </w:t>
      </w:r>
      <w:r w:rsidRPr="00E1216D">
        <w:rPr>
          <w:b/>
          <w:i/>
          <w:u w:val="single"/>
        </w:rPr>
        <w:t>по математике</w:t>
      </w:r>
      <w:r w:rsidR="00E1216D" w:rsidRPr="00E1216D">
        <w:rPr>
          <w:b/>
          <w:i/>
          <w:u w:val="single"/>
        </w:rPr>
        <w:t xml:space="preserve"> </w:t>
      </w:r>
      <w:r w:rsidRPr="00E1216D">
        <w:rPr>
          <w:b/>
          <w:i/>
          <w:u w:val="single"/>
        </w:rPr>
        <w:t>в форме ГВЭ в 9 классах (МУНМК)</w:t>
      </w:r>
    </w:p>
    <w:p w:rsidR="00C352C9" w:rsidRPr="00D6546B" w:rsidRDefault="00C352C9" w:rsidP="00C352C9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30.01.2021г.</w:t>
      </w:r>
    </w:p>
    <w:p w:rsidR="00C352C9" w:rsidRPr="00D6546B" w:rsidRDefault="00C352C9" w:rsidP="00C352C9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ОГЭ по школам: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56"/>
        <w:gridCol w:w="1604"/>
        <w:gridCol w:w="1136"/>
        <w:gridCol w:w="720"/>
        <w:gridCol w:w="682"/>
        <w:gridCol w:w="720"/>
        <w:gridCol w:w="720"/>
        <w:gridCol w:w="567"/>
        <w:gridCol w:w="567"/>
      </w:tblGrid>
      <w:tr w:rsidR="00C352C9" w:rsidTr="00C352C9">
        <w:tc>
          <w:tcPr>
            <w:tcW w:w="540" w:type="dxa"/>
          </w:tcPr>
          <w:p w:rsidR="00C352C9" w:rsidRDefault="00C352C9" w:rsidP="00C352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6" w:type="dxa"/>
          </w:tcPr>
          <w:p w:rsidR="00C352C9" w:rsidRDefault="00C352C9" w:rsidP="00C352C9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604" w:type="dxa"/>
          </w:tcPr>
          <w:p w:rsidR="00C352C9" w:rsidRDefault="00C352C9" w:rsidP="00C352C9">
            <w:pPr>
              <w:ind w:left="-108" w:right="-8"/>
              <w:jc w:val="center"/>
            </w:pPr>
            <w:r w:rsidRPr="00CD3465">
              <w:t>Общее кол-во учащихся</w:t>
            </w:r>
            <w:r>
              <w:t>, выбравших предмет</w:t>
            </w:r>
          </w:p>
        </w:tc>
        <w:tc>
          <w:tcPr>
            <w:tcW w:w="1136" w:type="dxa"/>
          </w:tcPr>
          <w:p w:rsidR="00C352C9" w:rsidRDefault="00C352C9" w:rsidP="00C352C9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720" w:type="dxa"/>
          </w:tcPr>
          <w:p w:rsidR="00C352C9" w:rsidRDefault="00C352C9" w:rsidP="00C352C9">
            <w:pPr>
              <w:ind w:left="-108"/>
              <w:jc w:val="center"/>
            </w:pPr>
            <w:r>
              <w:t>«5»</w:t>
            </w:r>
          </w:p>
        </w:tc>
        <w:tc>
          <w:tcPr>
            <w:tcW w:w="682" w:type="dxa"/>
          </w:tcPr>
          <w:p w:rsidR="00C352C9" w:rsidRDefault="00C352C9" w:rsidP="00C352C9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</w:tcPr>
          <w:p w:rsidR="00C352C9" w:rsidRDefault="00C352C9" w:rsidP="00C352C9">
            <w:pPr>
              <w:jc w:val="center"/>
            </w:pPr>
            <w:r>
              <w:t>«3»</w:t>
            </w:r>
          </w:p>
        </w:tc>
        <w:tc>
          <w:tcPr>
            <w:tcW w:w="720" w:type="dxa"/>
          </w:tcPr>
          <w:p w:rsidR="00C352C9" w:rsidRDefault="00C352C9" w:rsidP="00C352C9">
            <w:pPr>
              <w:jc w:val="center"/>
            </w:pPr>
            <w:r>
              <w:t>«2»</w:t>
            </w:r>
          </w:p>
        </w:tc>
        <w:tc>
          <w:tcPr>
            <w:tcW w:w="567" w:type="dxa"/>
          </w:tcPr>
          <w:p w:rsidR="00C352C9" w:rsidRDefault="00C352C9" w:rsidP="00C352C9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C352C9" w:rsidRDefault="00C352C9" w:rsidP="00C352C9">
            <w:pPr>
              <w:ind w:left="-98" w:right="-108"/>
              <w:jc w:val="center"/>
            </w:pPr>
            <w:r>
              <w:t>балл</w:t>
            </w:r>
          </w:p>
        </w:tc>
        <w:tc>
          <w:tcPr>
            <w:tcW w:w="567" w:type="dxa"/>
          </w:tcPr>
          <w:p w:rsidR="00C352C9" w:rsidRDefault="00C352C9" w:rsidP="00C352C9">
            <w:pPr>
              <w:ind w:left="-98" w:right="-108"/>
              <w:jc w:val="center"/>
            </w:pPr>
            <w:r>
              <w:t>УО</w:t>
            </w:r>
          </w:p>
        </w:tc>
      </w:tr>
      <w:tr w:rsidR="00C352C9" w:rsidRPr="00547EF4" w:rsidTr="00C352C9">
        <w:tc>
          <w:tcPr>
            <w:tcW w:w="540" w:type="dxa"/>
          </w:tcPr>
          <w:p w:rsidR="00C352C9" w:rsidRPr="00547EF4" w:rsidRDefault="00C352C9" w:rsidP="00C352C9">
            <w:r w:rsidRPr="00547EF4">
              <w:t>1</w:t>
            </w:r>
          </w:p>
        </w:tc>
        <w:tc>
          <w:tcPr>
            <w:tcW w:w="1456" w:type="dxa"/>
          </w:tcPr>
          <w:p w:rsidR="00C352C9" w:rsidRPr="00547EF4" w:rsidRDefault="00C352C9" w:rsidP="00C352C9">
            <w:pPr>
              <w:ind w:left="-108" w:right="-108" w:firstLine="108"/>
              <w:jc w:val="center"/>
            </w:pPr>
            <w:r w:rsidRPr="00306B5A">
              <w:t>МБОУ «СОШ №</w:t>
            </w:r>
            <w:r>
              <w:rPr>
                <w:lang w:val="en-US"/>
              </w:rPr>
              <w:t xml:space="preserve"> </w:t>
            </w:r>
            <w:r>
              <w:t>17</w:t>
            </w:r>
            <w:r w:rsidRPr="00306B5A">
              <w:t>»</w:t>
            </w:r>
          </w:p>
        </w:tc>
        <w:tc>
          <w:tcPr>
            <w:tcW w:w="1604" w:type="dxa"/>
          </w:tcPr>
          <w:p w:rsidR="00C352C9" w:rsidRPr="00547EF4" w:rsidRDefault="00C352C9" w:rsidP="00C352C9">
            <w:pPr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352C9" w:rsidRPr="00547EF4" w:rsidRDefault="00C352C9" w:rsidP="00C352C9">
            <w:pPr>
              <w:ind w:left="-98" w:right="-108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352C9" w:rsidRPr="00547EF4" w:rsidRDefault="00C352C9" w:rsidP="00C352C9">
            <w:pPr>
              <w:ind w:left="-98" w:right="-108"/>
              <w:jc w:val="center"/>
            </w:pPr>
            <w:r>
              <w:t>60</w:t>
            </w:r>
          </w:p>
        </w:tc>
      </w:tr>
      <w:tr w:rsidR="00C352C9" w:rsidRPr="00547EF4" w:rsidTr="00C352C9">
        <w:tc>
          <w:tcPr>
            <w:tcW w:w="540" w:type="dxa"/>
          </w:tcPr>
          <w:p w:rsidR="00C352C9" w:rsidRPr="00547EF4" w:rsidRDefault="00C352C9" w:rsidP="00C352C9">
            <w:r>
              <w:t>2</w:t>
            </w:r>
          </w:p>
        </w:tc>
        <w:tc>
          <w:tcPr>
            <w:tcW w:w="1456" w:type="dxa"/>
          </w:tcPr>
          <w:p w:rsidR="00C352C9" w:rsidRPr="00306B5A" w:rsidRDefault="00C352C9" w:rsidP="00C352C9">
            <w:pPr>
              <w:ind w:left="-108" w:right="-108" w:firstLine="108"/>
              <w:jc w:val="center"/>
            </w:pPr>
            <w:r w:rsidRPr="00306B5A">
              <w:t>МБОУ «СОШ №</w:t>
            </w:r>
            <w:r>
              <w:rPr>
                <w:lang w:val="en-US"/>
              </w:rPr>
              <w:t xml:space="preserve"> </w:t>
            </w:r>
            <w:r>
              <w:t>11</w:t>
            </w:r>
            <w:r w:rsidRPr="00306B5A">
              <w:t>»</w:t>
            </w:r>
          </w:p>
        </w:tc>
        <w:tc>
          <w:tcPr>
            <w:tcW w:w="1604" w:type="dxa"/>
          </w:tcPr>
          <w:p w:rsidR="00C352C9" w:rsidRPr="00547EF4" w:rsidRDefault="00C352C9" w:rsidP="00C352C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352C9" w:rsidRPr="00547EF4" w:rsidRDefault="00C352C9" w:rsidP="00C352C9">
            <w:pPr>
              <w:ind w:left="-98" w:right="-108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352C9" w:rsidRPr="00547EF4" w:rsidRDefault="00C352C9" w:rsidP="00C352C9">
            <w:pPr>
              <w:ind w:left="-98" w:right="-108"/>
              <w:jc w:val="center"/>
            </w:pPr>
            <w:r>
              <w:t>100</w:t>
            </w:r>
          </w:p>
        </w:tc>
      </w:tr>
      <w:tr w:rsidR="00C352C9" w:rsidRPr="00547EF4" w:rsidTr="00C352C9">
        <w:tc>
          <w:tcPr>
            <w:tcW w:w="1996" w:type="dxa"/>
            <w:gridSpan w:val="2"/>
          </w:tcPr>
          <w:p w:rsidR="00C352C9" w:rsidRDefault="00C352C9" w:rsidP="00C352C9">
            <w:pPr>
              <w:ind w:left="-108" w:right="-108" w:firstLine="108"/>
              <w:jc w:val="center"/>
            </w:pPr>
            <w:r>
              <w:t>ИТОГО</w:t>
            </w:r>
          </w:p>
        </w:tc>
        <w:tc>
          <w:tcPr>
            <w:tcW w:w="1604" w:type="dxa"/>
          </w:tcPr>
          <w:p w:rsidR="00C352C9" w:rsidRPr="00547EF4" w:rsidRDefault="00C352C9" w:rsidP="00C352C9">
            <w:pPr>
              <w:jc w:val="center"/>
            </w:pPr>
            <w:r>
              <w:t>13</w:t>
            </w:r>
          </w:p>
        </w:tc>
        <w:tc>
          <w:tcPr>
            <w:tcW w:w="1136" w:type="dxa"/>
          </w:tcPr>
          <w:p w:rsidR="00C352C9" w:rsidRPr="00547EF4" w:rsidRDefault="00C352C9" w:rsidP="00C352C9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C352C9" w:rsidRPr="00547EF4" w:rsidRDefault="00C352C9" w:rsidP="00C352C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352C9" w:rsidRPr="00547EF4" w:rsidRDefault="00C352C9" w:rsidP="00C352C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352C9" w:rsidRPr="00547EF4" w:rsidRDefault="00C352C9" w:rsidP="00C352C9">
            <w:pPr>
              <w:ind w:left="-98" w:right="-108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352C9" w:rsidRPr="00547EF4" w:rsidRDefault="00C352C9" w:rsidP="00C352C9">
            <w:pPr>
              <w:ind w:left="-98" w:right="-108"/>
              <w:jc w:val="center"/>
            </w:pPr>
            <w:r>
              <w:t>80</w:t>
            </w:r>
          </w:p>
        </w:tc>
      </w:tr>
    </w:tbl>
    <w:p w:rsidR="00C352C9" w:rsidRPr="00E1216D" w:rsidRDefault="00C352C9" w:rsidP="00C352C9">
      <w:pPr>
        <w:shd w:val="clear" w:color="auto" w:fill="FFFFFF"/>
        <w:rPr>
          <w:b/>
          <w:color w:val="000000"/>
          <w:u w:val="single"/>
        </w:rPr>
      </w:pPr>
      <w:r w:rsidRPr="00E1216D">
        <w:rPr>
          <w:b/>
          <w:color w:val="000000"/>
          <w:u w:val="single"/>
        </w:rPr>
        <w:t>Выводы и предложения по экзамену:</w:t>
      </w:r>
    </w:p>
    <w:p w:rsidR="00C352C9" w:rsidRPr="00E1216D" w:rsidRDefault="00C352C9" w:rsidP="00E1216D">
      <w:pPr>
        <w:pStyle w:val="a8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6D">
        <w:rPr>
          <w:rFonts w:ascii="Times New Roman" w:hAnsi="Times New Roman"/>
          <w:color w:val="000000"/>
          <w:sz w:val="24"/>
          <w:szCs w:val="24"/>
        </w:rPr>
        <w:t xml:space="preserve">Продолжить работу по подготовке </w:t>
      </w:r>
      <w:proofErr w:type="gramStart"/>
      <w:r w:rsidRPr="00E1216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1216D">
        <w:rPr>
          <w:rFonts w:ascii="Times New Roman" w:hAnsi="Times New Roman"/>
          <w:color w:val="000000"/>
          <w:sz w:val="24"/>
          <w:szCs w:val="24"/>
        </w:rPr>
        <w:t xml:space="preserve"> к сдаче ГВЭ.</w:t>
      </w:r>
    </w:p>
    <w:p w:rsidR="00C352C9" w:rsidRPr="00E1216D" w:rsidRDefault="00C352C9" w:rsidP="00E1216D">
      <w:pPr>
        <w:pStyle w:val="a8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6D">
        <w:rPr>
          <w:rFonts w:ascii="Times New Roman" w:hAnsi="Times New Roman"/>
          <w:color w:val="000000"/>
          <w:sz w:val="24"/>
          <w:szCs w:val="24"/>
        </w:rPr>
        <w:t xml:space="preserve">Организовать работу по устранению пробелов в </w:t>
      </w:r>
      <w:proofErr w:type="gramStart"/>
      <w:r w:rsidRPr="00E1216D">
        <w:rPr>
          <w:rFonts w:ascii="Times New Roman" w:hAnsi="Times New Roman"/>
          <w:color w:val="000000"/>
          <w:sz w:val="24"/>
          <w:szCs w:val="24"/>
        </w:rPr>
        <w:t>знаниях</w:t>
      </w:r>
      <w:proofErr w:type="gramEnd"/>
      <w:r w:rsidRPr="00E1216D">
        <w:rPr>
          <w:rFonts w:ascii="Times New Roman" w:hAnsi="Times New Roman"/>
          <w:color w:val="000000"/>
          <w:sz w:val="24"/>
          <w:szCs w:val="24"/>
        </w:rPr>
        <w:t xml:space="preserve"> обучающихся с учётом заданий,</w:t>
      </w:r>
    </w:p>
    <w:p w:rsidR="00C352C9" w:rsidRPr="00E1216D" w:rsidRDefault="00C352C9" w:rsidP="00C352C9">
      <w:pPr>
        <w:shd w:val="clear" w:color="auto" w:fill="FFFFFF"/>
        <w:rPr>
          <w:color w:val="000000"/>
        </w:rPr>
      </w:pPr>
      <w:proofErr w:type="gramStart"/>
      <w:r w:rsidRPr="00E1216D">
        <w:rPr>
          <w:color w:val="000000"/>
        </w:rPr>
        <w:t>вызвавших</w:t>
      </w:r>
      <w:proofErr w:type="gramEnd"/>
      <w:r w:rsidRPr="00E1216D">
        <w:rPr>
          <w:color w:val="000000"/>
        </w:rPr>
        <w:t xml:space="preserve"> наибольшие затруднения.</w:t>
      </w:r>
    </w:p>
    <w:p w:rsidR="00C352C9" w:rsidRPr="00E1216D" w:rsidRDefault="00C352C9" w:rsidP="00E1216D">
      <w:pPr>
        <w:pStyle w:val="a8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6D">
        <w:rPr>
          <w:rFonts w:ascii="Times New Roman" w:hAnsi="Times New Roman"/>
          <w:color w:val="000000"/>
          <w:sz w:val="24"/>
          <w:szCs w:val="24"/>
        </w:rPr>
        <w:t xml:space="preserve">Оказать индивидуальную помощь </w:t>
      </w:r>
      <w:proofErr w:type="gramStart"/>
      <w:r w:rsidRPr="00E1216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E1216D">
        <w:rPr>
          <w:rFonts w:ascii="Times New Roman" w:hAnsi="Times New Roman"/>
          <w:color w:val="000000"/>
          <w:sz w:val="24"/>
          <w:szCs w:val="24"/>
        </w:rPr>
        <w:t>, которые не набрали минимального</w:t>
      </w:r>
    </w:p>
    <w:p w:rsidR="00C352C9" w:rsidRPr="00E1216D" w:rsidRDefault="00C352C9" w:rsidP="00C352C9">
      <w:pPr>
        <w:shd w:val="clear" w:color="auto" w:fill="FFFFFF"/>
        <w:rPr>
          <w:rFonts w:eastAsia="Calibri"/>
          <w:color w:val="000000"/>
          <w:lang w:eastAsia="en-US"/>
        </w:rPr>
      </w:pPr>
      <w:r w:rsidRPr="00E1216D">
        <w:rPr>
          <w:rFonts w:eastAsia="Calibri"/>
          <w:color w:val="000000"/>
          <w:lang w:eastAsia="en-US"/>
        </w:rPr>
        <w:t>количества баллов за работу в целом.</w:t>
      </w:r>
    </w:p>
    <w:p w:rsidR="00C352C9" w:rsidRPr="00E1216D" w:rsidRDefault="00C352C9" w:rsidP="00E1216D">
      <w:pPr>
        <w:pStyle w:val="a8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6D">
        <w:rPr>
          <w:rFonts w:ascii="Times New Roman" w:hAnsi="Times New Roman"/>
          <w:color w:val="000000"/>
          <w:sz w:val="24"/>
          <w:szCs w:val="24"/>
        </w:rPr>
        <w:t>Вести систематическую работу по формированию навыков решения задач.</w:t>
      </w:r>
    </w:p>
    <w:p w:rsidR="00C352C9" w:rsidRPr="00E1216D" w:rsidRDefault="00C352C9" w:rsidP="00E1216D">
      <w:pPr>
        <w:pStyle w:val="a8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6D">
        <w:rPr>
          <w:rFonts w:ascii="Times New Roman" w:hAnsi="Times New Roman"/>
          <w:color w:val="000000"/>
          <w:sz w:val="24"/>
          <w:szCs w:val="24"/>
        </w:rPr>
        <w:t>Осуществлять дифференцированный подход при подготовке заданий повышенного уровня.</w:t>
      </w:r>
    </w:p>
    <w:p w:rsidR="00C352C9" w:rsidRPr="00E1216D" w:rsidRDefault="00C352C9" w:rsidP="00E1216D">
      <w:pPr>
        <w:pStyle w:val="a8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6D">
        <w:rPr>
          <w:rFonts w:ascii="Times New Roman" w:hAnsi="Times New Roman"/>
          <w:color w:val="000000"/>
          <w:sz w:val="24"/>
          <w:szCs w:val="24"/>
        </w:rPr>
        <w:t>Результаты написания работы довести до родителей на родительском собрании.</w:t>
      </w:r>
    </w:p>
    <w:p w:rsidR="00E14A22" w:rsidRPr="00E14A22" w:rsidRDefault="00E14A22" w:rsidP="00E1216D">
      <w:pPr>
        <w:rPr>
          <w:b/>
          <w:color w:val="000000" w:themeColor="text1"/>
        </w:rPr>
      </w:pPr>
      <w:r w:rsidRPr="00E14A22">
        <w:rPr>
          <w:b/>
          <w:color w:val="000000" w:themeColor="text1"/>
        </w:rPr>
        <w:t>Участие в работе педагогических работников организации</w:t>
      </w:r>
    </w:p>
    <w:p w:rsidR="00E14A22" w:rsidRPr="00E14A22" w:rsidRDefault="00E14A22" w:rsidP="00E1216D">
      <w:pPr>
        <w:pStyle w:val="consplusnonformatcxspmiddle"/>
        <w:numPr>
          <w:ilvl w:val="0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E14A22">
        <w:t>Проверка работ Всероссийской олимпиады школьников по математике (муниципальный этап)</w:t>
      </w:r>
    </w:p>
    <w:p w:rsidR="00E14A22" w:rsidRPr="00E14A22" w:rsidRDefault="00E14A22" w:rsidP="00E1216D">
      <w:pPr>
        <w:pStyle w:val="consplusnonformatcxspmiddle"/>
        <w:numPr>
          <w:ilvl w:val="0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E14A22">
        <w:t>Проверка репетиционного экзамена по математике в 9 классе в формате ОГЭ в рамках деятельности участников муниципального научно-методического кластера (МУНМК)</w:t>
      </w:r>
    </w:p>
    <w:p w:rsidR="00E14A22" w:rsidRPr="00E14A22" w:rsidRDefault="00E14A22" w:rsidP="00E1216D">
      <w:pPr>
        <w:pStyle w:val="consplusnonformatcxspmiddle"/>
        <w:numPr>
          <w:ilvl w:val="0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E14A22">
        <w:t>Проверка репетиционного экзамена по математике в 11 классе в формате ЕГЭ в рамках в рамках деятельности участников муниципального научно-методического кластера (МУНМК)</w:t>
      </w:r>
    </w:p>
    <w:p w:rsidR="00E14A22" w:rsidRDefault="00B25D0F" w:rsidP="00E1216D">
      <w:pPr>
        <w:pStyle w:val="consplusnonformatcxspmiddle"/>
        <w:numPr>
          <w:ilvl w:val="0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>
        <w:t>Состав</w:t>
      </w:r>
      <w:r w:rsidR="00E14A22" w:rsidRPr="00E14A22">
        <w:t xml:space="preserve">ление КИМ для экспертизы знаний по математике в </w:t>
      </w:r>
      <w:r>
        <w:t>8,</w:t>
      </w:r>
      <w:r w:rsidR="00E14A22" w:rsidRPr="00E14A22">
        <w:t>10 классе в формате ЕГЭ.</w:t>
      </w:r>
    </w:p>
    <w:p w:rsidR="00B25D0F" w:rsidRPr="00E14A22" w:rsidRDefault="00B25D0F" w:rsidP="00E1216D">
      <w:pPr>
        <w:pStyle w:val="consplusnonformatcxspmiddle"/>
        <w:numPr>
          <w:ilvl w:val="0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>
        <w:t>Состав</w:t>
      </w:r>
      <w:r w:rsidRPr="00E14A22">
        <w:t xml:space="preserve">ление КИМ для </w:t>
      </w:r>
      <w:r>
        <w:t>пробных экзаменом</w:t>
      </w:r>
      <w:r w:rsidRPr="00E14A22">
        <w:t xml:space="preserve"> по математике в </w:t>
      </w:r>
      <w:r>
        <w:t>9,11</w:t>
      </w:r>
      <w:r w:rsidRPr="00E14A22">
        <w:t xml:space="preserve"> классе в формате ЕГЭ.</w:t>
      </w:r>
    </w:p>
    <w:p w:rsidR="00B25D0F" w:rsidRDefault="00B25D0F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6002F" w:rsidRDefault="00E1216D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b/>
          <w:u w:val="single"/>
        </w:rPr>
        <w:t>7</w:t>
      </w:r>
      <w:r w:rsidR="0056002F">
        <w:rPr>
          <w:b/>
          <w:u w:val="single"/>
        </w:rPr>
        <w:t xml:space="preserve">. </w:t>
      </w:r>
      <w:r w:rsidR="0056002F" w:rsidRPr="0056002F">
        <w:rPr>
          <w:b/>
          <w:u w:val="single"/>
        </w:rPr>
        <w:t>Экспертиза знаний в 8,</w:t>
      </w:r>
      <w:r>
        <w:rPr>
          <w:b/>
          <w:u w:val="single"/>
        </w:rPr>
        <w:t xml:space="preserve"> </w:t>
      </w:r>
      <w:r w:rsidR="0056002F" w:rsidRPr="0056002F">
        <w:rPr>
          <w:b/>
          <w:u w:val="single"/>
        </w:rPr>
        <w:t>10 классах</w:t>
      </w:r>
    </w:p>
    <w:p w:rsidR="00753711" w:rsidRDefault="00753711" w:rsidP="00E1216D">
      <w:pPr>
        <w:rPr>
          <w:b/>
        </w:rPr>
      </w:pPr>
      <w:r>
        <w:rPr>
          <w:b/>
        </w:rPr>
        <w:t>Анализ городской контрольной работы</w:t>
      </w:r>
      <w:r w:rsidRPr="00A86D14">
        <w:rPr>
          <w:b/>
        </w:rPr>
        <w:t xml:space="preserve"> </w:t>
      </w:r>
      <w:r>
        <w:rPr>
          <w:b/>
        </w:rPr>
        <w:t>по</w:t>
      </w:r>
      <w:r w:rsidRPr="0057528C">
        <w:rPr>
          <w:b/>
        </w:rPr>
        <w:t xml:space="preserve"> </w:t>
      </w:r>
      <w:r>
        <w:rPr>
          <w:b/>
        </w:rPr>
        <w:t>математике в 10</w:t>
      </w:r>
      <w:r w:rsidRPr="00C03C79">
        <w:rPr>
          <w:b/>
        </w:rPr>
        <w:t xml:space="preserve"> классах</w:t>
      </w:r>
      <w:r>
        <w:rPr>
          <w:b/>
        </w:rPr>
        <w:t xml:space="preserve"> </w:t>
      </w:r>
    </w:p>
    <w:p w:rsidR="00753711" w:rsidRDefault="00753711" w:rsidP="00753711">
      <w:r>
        <w:rPr>
          <w:b/>
          <w:bCs/>
        </w:rPr>
        <w:t>Дата</w:t>
      </w:r>
      <w:r w:rsidRPr="00D6546B">
        <w:rPr>
          <w:b/>
          <w:bCs/>
        </w:rPr>
        <w:t xml:space="preserve"> проведения:</w:t>
      </w:r>
      <w:r w:rsidRPr="00D6546B">
        <w:t xml:space="preserve"> </w:t>
      </w:r>
      <w:r>
        <w:t>14.05.2021 г.</w:t>
      </w:r>
    </w:p>
    <w:p w:rsidR="00753711" w:rsidRDefault="00753711" w:rsidP="00753711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</w:t>
      </w:r>
      <w:r>
        <w:rPr>
          <w:b/>
        </w:rPr>
        <w:t>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9"/>
        <w:gridCol w:w="1507"/>
        <w:gridCol w:w="1136"/>
        <w:gridCol w:w="720"/>
        <w:gridCol w:w="1024"/>
        <w:gridCol w:w="1440"/>
        <w:gridCol w:w="1402"/>
      </w:tblGrid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pPr>
              <w:jc w:val="center"/>
            </w:pPr>
            <w:r w:rsidRPr="00D75F15">
              <w:t xml:space="preserve">№ </w:t>
            </w:r>
            <w:proofErr w:type="spellStart"/>
            <w:proofErr w:type="gramStart"/>
            <w:r w:rsidRPr="00D75F15">
              <w:t>п</w:t>
            </w:r>
            <w:proofErr w:type="spellEnd"/>
            <w:proofErr w:type="gramEnd"/>
            <w:r w:rsidRPr="00D75F15">
              <w:t>/</w:t>
            </w:r>
            <w:proofErr w:type="spellStart"/>
            <w:r w:rsidRPr="00D75F15">
              <w:t>п</w:t>
            </w:r>
            <w:proofErr w:type="spellEnd"/>
          </w:p>
        </w:tc>
        <w:tc>
          <w:tcPr>
            <w:tcW w:w="2409" w:type="dxa"/>
          </w:tcPr>
          <w:p w:rsidR="00753711" w:rsidRPr="00D75F15" w:rsidRDefault="00753711" w:rsidP="0056002F">
            <w:pPr>
              <w:ind w:left="-108" w:right="-108" w:firstLine="108"/>
              <w:jc w:val="center"/>
            </w:pPr>
            <w:r w:rsidRPr="00D75F15">
              <w:t>ОО</w:t>
            </w:r>
          </w:p>
        </w:tc>
        <w:tc>
          <w:tcPr>
            <w:tcW w:w="1507" w:type="dxa"/>
          </w:tcPr>
          <w:p w:rsidR="00753711" w:rsidRPr="00D75F15" w:rsidRDefault="00753711" w:rsidP="0056002F">
            <w:pPr>
              <w:ind w:left="-108" w:right="-8"/>
              <w:jc w:val="center"/>
            </w:pPr>
            <w:r w:rsidRPr="00D75F15">
              <w:t>Общее кол-во учащихся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 w:rsidRPr="00D75F15">
              <w:t xml:space="preserve">Кол-во </w:t>
            </w:r>
            <w:proofErr w:type="gramStart"/>
            <w:r w:rsidRPr="00D75F15">
              <w:t>выполнявших</w:t>
            </w:r>
            <w:proofErr w:type="gramEnd"/>
            <w:r w:rsidRPr="00D75F15">
              <w:t xml:space="preserve"> работу</w:t>
            </w:r>
          </w:p>
        </w:tc>
        <w:tc>
          <w:tcPr>
            <w:tcW w:w="720" w:type="dxa"/>
          </w:tcPr>
          <w:p w:rsidR="00753711" w:rsidRPr="00D75F15" w:rsidRDefault="00753711" w:rsidP="0056002F">
            <w:pPr>
              <w:jc w:val="center"/>
            </w:pPr>
            <w:proofErr w:type="gramStart"/>
            <w:r w:rsidRPr="00D75F15">
              <w:t>Ср</w:t>
            </w:r>
            <w:proofErr w:type="gramEnd"/>
            <w:r w:rsidRPr="00D75F15">
              <w:t>.</w:t>
            </w:r>
          </w:p>
          <w:p w:rsidR="00753711" w:rsidRPr="00D75F15" w:rsidRDefault="00753711" w:rsidP="0056002F">
            <w:pPr>
              <w:ind w:left="-108"/>
              <w:jc w:val="center"/>
            </w:pPr>
            <w:r w:rsidRPr="00D75F15">
              <w:t>балл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ind w:right="-15"/>
              <w:jc w:val="center"/>
            </w:pPr>
            <w:r w:rsidRPr="00D75F15">
              <w:t>Не прошли порог, чел.</w:t>
            </w:r>
          </w:p>
          <w:p w:rsidR="00753711" w:rsidRPr="00D75F15" w:rsidRDefault="00753711" w:rsidP="0056002F">
            <w:pPr>
              <w:ind w:right="-15"/>
              <w:jc w:val="center"/>
            </w:pP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 w:rsidRPr="00D75F15">
              <w:t>Учащиеся с баллами +/</w:t>
            </w:r>
            <w:r w:rsidRPr="00D75F15">
              <w:sym w:font="Symbol" w:char="F02D"/>
            </w:r>
            <w:r w:rsidRPr="00D75F15">
              <w:t xml:space="preserve"> 1 балл* от минимума, чел.</w:t>
            </w:r>
          </w:p>
        </w:tc>
        <w:tc>
          <w:tcPr>
            <w:tcW w:w="1402" w:type="dxa"/>
          </w:tcPr>
          <w:p w:rsidR="00753711" w:rsidRPr="00D75F15" w:rsidRDefault="00753711" w:rsidP="0056002F">
            <w:pPr>
              <w:ind w:left="-108" w:right="-108" w:firstLine="10"/>
              <w:jc w:val="center"/>
            </w:pPr>
            <w:r w:rsidRPr="00D75F15">
              <w:t xml:space="preserve">Успешность, </w:t>
            </w:r>
          </w:p>
          <w:p w:rsidR="00753711" w:rsidRPr="00D75F15" w:rsidRDefault="00753711" w:rsidP="0056002F">
            <w:pPr>
              <w:ind w:left="-108" w:right="-108" w:firstLine="10"/>
              <w:jc w:val="center"/>
            </w:pPr>
            <w:r w:rsidRPr="00D75F15">
              <w:t>%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 w:rsidRPr="00D75F15">
              <w:t>1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 1</w:t>
            </w:r>
            <w:r w:rsidRPr="00D75F15">
              <w:t>»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753711" w:rsidRPr="00D75F15" w:rsidRDefault="00753711" w:rsidP="0056002F">
            <w:pPr>
              <w:jc w:val="center"/>
            </w:pPr>
            <w:r>
              <w:t>3,8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  <w:r w:rsidR="00856B1C">
              <w:t>\0</w:t>
            </w:r>
          </w:p>
        </w:tc>
        <w:tc>
          <w:tcPr>
            <w:tcW w:w="1402" w:type="dxa"/>
          </w:tcPr>
          <w:p w:rsidR="00753711" w:rsidRPr="00D75F15" w:rsidRDefault="00385F1F" w:rsidP="0056002F">
            <w:pPr>
              <w:ind w:left="-108" w:right="-108"/>
              <w:jc w:val="center"/>
            </w:pPr>
            <w:r>
              <w:t>74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2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 2</w:t>
            </w:r>
            <w:r w:rsidRPr="00D75F15">
              <w:t>»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41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38</w:t>
            </w:r>
          </w:p>
        </w:tc>
        <w:tc>
          <w:tcPr>
            <w:tcW w:w="720" w:type="dxa"/>
          </w:tcPr>
          <w:p w:rsidR="00753711" w:rsidRPr="00D75F15" w:rsidRDefault="00753711" w:rsidP="0056002F">
            <w:pPr>
              <w:jc w:val="center"/>
            </w:pPr>
            <w:r>
              <w:t>4,4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2</w:t>
            </w:r>
            <w:r w:rsidR="00856B1C">
              <w:t>\0</w:t>
            </w:r>
          </w:p>
        </w:tc>
        <w:tc>
          <w:tcPr>
            <w:tcW w:w="1402" w:type="dxa"/>
          </w:tcPr>
          <w:p w:rsidR="00753711" w:rsidRPr="00D75F15" w:rsidRDefault="00753711" w:rsidP="00385F1F">
            <w:pPr>
              <w:ind w:left="-108" w:right="-108"/>
              <w:jc w:val="center"/>
            </w:pPr>
            <w:r>
              <w:t>95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3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/>
              <w:jc w:val="center"/>
            </w:pPr>
            <w:r w:rsidRPr="00D75F15">
              <w:t>МБОУ «</w:t>
            </w:r>
            <w:r>
              <w:t>СШ №3</w:t>
            </w:r>
            <w:r w:rsidRPr="00D75F15">
              <w:t>»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16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753711" w:rsidRPr="00D75F15" w:rsidRDefault="00753711" w:rsidP="0056002F">
            <w:pPr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3/-</w:t>
            </w:r>
          </w:p>
        </w:tc>
        <w:tc>
          <w:tcPr>
            <w:tcW w:w="1402" w:type="dxa"/>
          </w:tcPr>
          <w:p w:rsidR="00753711" w:rsidRPr="00D75F15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4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ОШ №4</w:t>
            </w:r>
            <w:r w:rsidRPr="00D75F15">
              <w:rPr>
                <w:lang w:val="en-US"/>
              </w:rPr>
              <w:t xml:space="preserve"> </w:t>
            </w:r>
            <w:r w:rsidRPr="00D75F15">
              <w:t>»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22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753711" w:rsidRPr="00D75F15" w:rsidRDefault="00856B1C" w:rsidP="0056002F">
            <w:pPr>
              <w:jc w:val="center"/>
            </w:pPr>
            <w:r>
              <w:t>3</w:t>
            </w:r>
            <w:r w:rsidR="00753711">
              <w:t>,5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3/0</w:t>
            </w:r>
          </w:p>
        </w:tc>
        <w:tc>
          <w:tcPr>
            <w:tcW w:w="1402" w:type="dxa"/>
          </w:tcPr>
          <w:p w:rsidR="00753711" w:rsidRPr="00D75F15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6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  <w:jc w:val="center"/>
            </w:pPr>
            <w:r>
              <w:t>МБОУ</w:t>
            </w:r>
            <w:proofErr w:type="gramStart"/>
            <w:r w:rsidRPr="00D75F15">
              <w:t>«</w:t>
            </w:r>
            <w:r>
              <w:t>Г</w:t>
            </w:r>
            <w:proofErr w:type="gramEnd"/>
            <w:r>
              <w:t>имназия№6</w:t>
            </w:r>
            <w:r w:rsidRPr="00D75F15">
              <w:rPr>
                <w:lang w:val="en-US"/>
              </w:rPr>
              <w:t xml:space="preserve"> 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48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753711" w:rsidRPr="00D75F15" w:rsidRDefault="00753711" w:rsidP="0056002F">
            <w:pPr>
              <w:jc w:val="center"/>
            </w:pPr>
            <w:r>
              <w:t>3,2</w:t>
            </w:r>
          </w:p>
        </w:tc>
        <w:tc>
          <w:tcPr>
            <w:tcW w:w="1024" w:type="dxa"/>
          </w:tcPr>
          <w:p w:rsidR="00753711" w:rsidRPr="00D75F15" w:rsidRDefault="00856B1C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6/0</w:t>
            </w:r>
          </w:p>
        </w:tc>
        <w:tc>
          <w:tcPr>
            <w:tcW w:w="1402" w:type="dxa"/>
          </w:tcPr>
          <w:p w:rsidR="00753711" w:rsidRPr="00D75F15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7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 7</w:t>
            </w:r>
            <w:r w:rsidRPr="00D75F15">
              <w:t>»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16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753711" w:rsidRPr="00D75F15" w:rsidRDefault="00856B1C" w:rsidP="0056002F">
            <w:pPr>
              <w:jc w:val="center"/>
            </w:pPr>
            <w:r>
              <w:t>3</w:t>
            </w:r>
            <w:r w:rsidR="00753711">
              <w:t>,9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2/2</w:t>
            </w:r>
          </w:p>
        </w:tc>
        <w:tc>
          <w:tcPr>
            <w:tcW w:w="1402" w:type="dxa"/>
          </w:tcPr>
          <w:p w:rsidR="00753711" w:rsidRPr="00D75F15" w:rsidRDefault="00753711" w:rsidP="00385F1F">
            <w:pPr>
              <w:ind w:left="-108" w:right="-108"/>
              <w:jc w:val="center"/>
            </w:pPr>
            <w:r>
              <w:t>86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8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</w:pPr>
            <w:r w:rsidRPr="00D75F15">
              <w:t>МБОУ «</w:t>
            </w:r>
            <w:r>
              <w:t xml:space="preserve">Гимназия №8 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Default="00753711" w:rsidP="0056002F">
            <w:pPr>
              <w:jc w:val="center"/>
            </w:pPr>
          </w:p>
          <w:p w:rsidR="00753711" w:rsidRPr="00D75F15" w:rsidRDefault="00753711" w:rsidP="0056002F">
            <w:pPr>
              <w:jc w:val="center"/>
            </w:pPr>
            <w:r>
              <w:t>37</w:t>
            </w:r>
          </w:p>
        </w:tc>
        <w:tc>
          <w:tcPr>
            <w:tcW w:w="1136" w:type="dxa"/>
          </w:tcPr>
          <w:p w:rsidR="00753711" w:rsidRDefault="00753711" w:rsidP="0056002F">
            <w:pPr>
              <w:jc w:val="center"/>
            </w:pPr>
          </w:p>
          <w:p w:rsidR="00753711" w:rsidRPr="00D75F15" w:rsidRDefault="00753711" w:rsidP="0056002F">
            <w:pPr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753711" w:rsidRDefault="00753711" w:rsidP="0056002F">
            <w:pPr>
              <w:jc w:val="center"/>
            </w:pPr>
          </w:p>
          <w:p w:rsidR="00753711" w:rsidRPr="00D75F15" w:rsidRDefault="00753711" w:rsidP="0056002F">
            <w:pPr>
              <w:jc w:val="center"/>
            </w:pPr>
            <w:r>
              <w:t>4,2</w:t>
            </w:r>
          </w:p>
        </w:tc>
        <w:tc>
          <w:tcPr>
            <w:tcW w:w="1024" w:type="dxa"/>
          </w:tcPr>
          <w:p w:rsidR="00753711" w:rsidRDefault="00753711" w:rsidP="0056002F">
            <w:pPr>
              <w:jc w:val="center"/>
            </w:pPr>
          </w:p>
          <w:p w:rsidR="00753711" w:rsidRPr="00D75F15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Default="00753711" w:rsidP="0056002F">
            <w:pPr>
              <w:jc w:val="center"/>
            </w:pPr>
          </w:p>
          <w:p w:rsidR="00753711" w:rsidRPr="00DC7C23" w:rsidRDefault="00753711" w:rsidP="0056002F">
            <w:pPr>
              <w:jc w:val="center"/>
            </w:pPr>
            <w:r>
              <w:t>3</w:t>
            </w:r>
            <w:r>
              <w:rPr>
                <w:lang w:val="en-US"/>
              </w:rPr>
              <w:t>/</w:t>
            </w:r>
            <w:r>
              <w:t>0</w:t>
            </w:r>
          </w:p>
        </w:tc>
        <w:tc>
          <w:tcPr>
            <w:tcW w:w="1402" w:type="dxa"/>
          </w:tcPr>
          <w:p w:rsidR="00753711" w:rsidRDefault="00753711" w:rsidP="0056002F">
            <w:pPr>
              <w:ind w:left="-108" w:right="-108"/>
              <w:jc w:val="center"/>
            </w:pPr>
          </w:p>
          <w:p w:rsidR="00753711" w:rsidRPr="00D75F15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10</w:t>
            </w:r>
          </w:p>
        </w:tc>
        <w:tc>
          <w:tcPr>
            <w:tcW w:w="2409" w:type="dxa"/>
          </w:tcPr>
          <w:p w:rsidR="00753711" w:rsidRPr="00D75F15" w:rsidRDefault="00753711" w:rsidP="0056002F">
            <w:pPr>
              <w:ind w:left="-108" w:right="-108" w:firstLine="108"/>
              <w:jc w:val="center"/>
            </w:pPr>
            <w:r>
              <w:t>МБОУ СОШ №10 им. А.Б.Ушакова</w:t>
            </w:r>
          </w:p>
        </w:tc>
        <w:tc>
          <w:tcPr>
            <w:tcW w:w="1507" w:type="dxa"/>
          </w:tcPr>
          <w:p w:rsidR="00753711" w:rsidRDefault="00753711" w:rsidP="0056002F">
            <w:pPr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753711" w:rsidRDefault="00753711" w:rsidP="0056002F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753711" w:rsidRDefault="00856B1C" w:rsidP="0056002F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53711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Default="00753711" w:rsidP="0056002F">
            <w:pPr>
              <w:jc w:val="center"/>
            </w:pPr>
            <w:r>
              <w:t>0</w:t>
            </w:r>
            <w:r w:rsidR="00856B1C">
              <w:t>\0</w:t>
            </w:r>
          </w:p>
        </w:tc>
        <w:tc>
          <w:tcPr>
            <w:tcW w:w="1402" w:type="dxa"/>
          </w:tcPr>
          <w:p w:rsidR="00753711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070552" w:rsidRPr="00D75F15" w:rsidTr="00070552">
        <w:tc>
          <w:tcPr>
            <w:tcW w:w="852" w:type="dxa"/>
          </w:tcPr>
          <w:p w:rsidR="00070552" w:rsidRPr="00D75F15" w:rsidRDefault="00070552" w:rsidP="0056002F"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070552" w:rsidRDefault="00070552" w:rsidP="00753F3E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СШ № 11</w:t>
            </w:r>
            <w:r w:rsidRPr="00D75F15">
              <w:t>»</w:t>
            </w:r>
          </w:p>
          <w:p w:rsidR="00070552" w:rsidRPr="00D75F15" w:rsidRDefault="00070552" w:rsidP="00753F3E">
            <w:pPr>
              <w:ind w:left="-108" w:right="-108" w:firstLine="108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070552" w:rsidRPr="007711C4" w:rsidRDefault="00070552" w:rsidP="00753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6" w:type="dxa"/>
            <w:shd w:val="clear" w:color="auto" w:fill="auto"/>
          </w:tcPr>
          <w:p w:rsidR="00070552" w:rsidRPr="007711C4" w:rsidRDefault="00070552" w:rsidP="00753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070552" w:rsidRPr="007711C4" w:rsidRDefault="00856B1C" w:rsidP="00753F3E">
            <w:pPr>
              <w:jc w:val="center"/>
            </w:pPr>
            <w:r>
              <w:t>3</w:t>
            </w:r>
            <w:r w:rsidR="00070552">
              <w:t>,</w:t>
            </w:r>
            <w:r w:rsidR="00070552">
              <w:rPr>
                <w:lang w:val="en-US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070552" w:rsidRPr="007711C4" w:rsidRDefault="00070552" w:rsidP="00753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70552" w:rsidRPr="00D75F15" w:rsidRDefault="00070552" w:rsidP="00753F3E">
            <w:pPr>
              <w:jc w:val="center"/>
            </w:pPr>
            <w:r>
              <w:t>5/0</w:t>
            </w:r>
          </w:p>
        </w:tc>
        <w:tc>
          <w:tcPr>
            <w:tcW w:w="1402" w:type="dxa"/>
            <w:shd w:val="clear" w:color="auto" w:fill="auto"/>
          </w:tcPr>
          <w:p w:rsidR="00070552" w:rsidRPr="00D75F15" w:rsidRDefault="00070552" w:rsidP="00753F3E">
            <w:pPr>
              <w:ind w:left="-108" w:right="-108"/>
              <w:jc w:val="center"/>
            </w:pPr>
            <w:r>
              <w:t>93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12</w:t>
            </w:r>
          </w:p>
        </w:tc>
        <w:tc>
          <w:tcPr>
            <w:tcW w:w="2409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>
              <w:t>МБОУ «С</w:t>
            </w:r>
            <w:r w:rsidRPr="00DA762E">
              <w:t>Ш №</w:t>
            </w:r>
            <w:r>
              <w:t xml:space="preserve"> 12</w:t>
            </w:r>
            <w:r w:rsidRPr="00810191">
              <w:t xml:space="preserve">  </w:t>
            </w:r>
            <w:r w:rsidRPr="00DA762E">
              <w:t>»</w:t>
            </w:r>
          </w:p>
          <w:p w:rsidR="00753711" w:rsidRPr="00D75F15" w:rsidRDefault="00753711" w:rsidP="0056002F">
            <w:pPr>
              <w:jc w:val="center"/>
            </w:pPr>
          </w:p>
        </w:tc>
        <w:tc>
          <w:tcPr>
            <w:tcW w:w="1507" w:type="dxa"/>
          </w:tcPr>
          <w:p w:rsidR="00753711" w:rsidRPr="00DA762E" w:rsidRDefault="00753711" w:rsidP="0056002F">
            <w:pPr>
              <w:jc w:val="center"/>
            </w:pPr>
            <w:r>
              <w:t>25</w:t>
            </w:r>
          </w:p>
          <w:p w:rsidR="00753711" w:rsidRDefault="00753711" w:rsidP="0056002F">
            <w:pPr>
              <w:jc w:val="center"/>
            </w:pP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22</w:t>
            </w:r>
          </w:p>
          <w:p w:rsidR="00753711" w:rsidRDefault="00753711" w:rsidP="0056002F">
            <w:pPr>
              <w:jc w:val="center"/>
            </w:pP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3,2</w:t>
            </w:r>
          </w:p>
          <w:p w:rsidR="00753711" w:rsidRDefault="00753711" w:rsidP="0056002F">
            <w:pPr>
              <w:jc w:val="center"/>
            </w:pPr>
          </w:p>
        </w:tc>
        <w:tc>
          <w:tcPr>
            <w:tcW w:w="1024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  <w:p w:rsidR="00753711" w:rsidRDefault="00753711" w:rsidP="0056002F">
            <w:pPr>
              <w:jc w:val="center"/>
            </w:pPr>
          </w:p>
        </w:tc>
        <w:tc>
          <w:tcPr>
            <w:tcW w:w="1440" w:type="dxa"/>
          </w:tcPr>
          <w:p w:rsidR="00753711" w:rsidRDefault="00385F1F" w:rsidP="00385F1F">
            <w:pPr>
              <w:ind w:left="-98" w:right="-108"/>
              <w:jc w:val="center"/>
            </w:pPr>
            <w:r>
              <w:t>0\0</w:t>
            </w:r>
          </w:p>
        </w:tc>
        <w:tc>
          <w:tcPr>
            <w:tcW w:w="1402" w:type="dxa"/>
          </w:tcPr>
          <w:p w:rsidR="00753711" w:rsidRPr="00DA762E" w:rsidRDefault="00385F1F" w:rsidP="0056002F">
            <w:pPr>
              <w:ind w:left="-108" w:right="-108"/>
              <w:jc w:val="center"/>
            </w:pPr>
            <w:r>
              <w:t>86</w:t>
            </w:r>
          </w:p>
          <w:p w:rsidR="00753711" w:rsidRDefault="00753711" w:rsidP="0056002F">
            <w:pPr>
              <w:ind w:left="-108" w:right="-108"/>
              <w:jc w:val="center"/>
            </w:pPr>
          </w:p>
        </w:tc>
      </w:tr>
      <w:tr w:rsidR="0030118D" w:rsidRPr="00D75F15" w:rsidTr="0030118D">
        <w:tc>
          <w:tcPr>
            <w:tcW w:w="852" w:type="dxa"/>
          </w:tcPr>
          <w:p w:rsidR="0030118D" w:rsidRPr="00D75F15" w:rsidRDefault="0030118D" w:rsidP="0056002F">
            <w:r>
              <w:t>13</w:t>
            </w:r>
          </w:p>
        </w:tc>
        <w:tc>
          <w:tcPr>
            <w:tcW w:w="2409" w:type="dxa"/>
            <w:shd w:val="clear" w:color="auto" w:fill="auto"/>
          </w:tcPr>
          <w:p w:rsidR="0030118D" w:rsidRDefault="0030118D" w:rsidP="00753F3E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№13</w:t>
            </w:r>
            <w:r w:rsidRPr="00D75F15">
              <w:rPr>
                <w:lang w:val="en-US"/>
              </w:rPr>
              <w:t xml:space="preserve"> </w:t>
            </w:r>
            <w:r w:rsidRPr="00D75F15">
              <w:t>»</w:t>
            </w:r>
          </w:p>
          <w:p w:rsidR="0030118D" w:rsidRPr="00D75F15" w:rsidRDefault="0030118D" w:rsidP="00753F3E">
            <w:pPr>
              <w:ind w:left="-108" w:right="-108" w:firstLine="108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30118D" w:rsidRPr="00D75F15" w:rsidRDefault="0030118D" w:rsidP="00753F3E">
            <w:pPr>
              <w:jc w:val="center"/>
            </w:pPr>
            <w:r>
              <w:t>38</w:t>
            </w:r>
          </w:p>
        </w:tc>
        <w:tc>
          <w:tcPr>
            <w:tcW w:w="1136" w:type="dxa"/>
            <w:shd w:val="clear" w:color="auto" w:fill="auto"/>
          </w:tcPr>
          <w:p w:rsidR="0030118D" w:rsidRPr="00D75F15" w:rsidRDefault="0030118D" w:rsidP="00753F3E">
            <w:pPr>
              <w:jc w:val="center"/>
            </w:pPr>
            <w:r>
              <w:t>36</w:t>
            </w:r>
          </w:p>
        </w:tc>
        <w:tc>
          <w:tcPr>
            <w:tcW w:w="720" w:type="dxa"/>
            <w:shd w:val="clear" w:color="auto" w:fill="auto"/>
          </w:tcPr>
          <w:p w:rsidR="0030118D" w:rsidRPr="00D75F15" w:rsidRDefault="0030118D" w:rsidP="00753F3E">
            <w:pPr>
              <w:jc w:val="center"/>
            </w:pPr>
            <w:r>
              <w:t>3,69</w:t>
            </w:r>
          </w:p>
        </w:tc>
        <w:tc>
          <w:tcPr>
            <w:tcW w:w="1024" w:type="dxa"/>
            <w:shd w:val="clear" w:color="auto" w:fill="auto"/>
          </w:tcPr>
          <w:p w:rsidR="0030118D" w:rsidRPr="00D75F15" w:rsidRDefault="00856B1C" w:rsidP="00753F3E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30118D" w:rsidRPr="00393807" w:rsidRDefault="0030118D" w:rsidP="00753F3E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-</w:t>
            </w:r>
          </w:p>
        </w:tc>
        <w:tc>
          <w:tcPr>
            <w:tcW w:w="1402" w:type="dxa"/>
            <w:shd w:val="clear" w:color="auto" w:fill="auto"/>
          </w:tcPr>
          <w:p w:rsidR="0030118D" w:rsidRPr="00D75F15" w:rsidRDefault="0030118D" w:rsidP="00753F3E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14</w:t>
            </w:r>
          </w:p>
        </w:tc>
        <w:tc>
          <w:tcPr>
            <w:tcW w:w="2409" w:type="dxa"/>
          </w:tcPr>
          <w:p w:rsidR="00753711" w:rsidRPr="003B3D78" w:rsidRDefault="00753711" w:rsidP="0056002F">
            <w:pPr>
              <w:ind w:left="-108" w:right="-108" w:firstLine="108"/>
            </w:pPr>
            <w:r>
              <w:t>МБОУ</w:t>
            </w:r>
            <w:proofErr w:type="gramStart"/>
            <w:r w:rsidRPr="00D75F15">
              <w:t>«</w:t>
            </w:r>
            <w:r>
              <w:rPr>
                <w:lang w:val="en-US"/>
              </w:rPr>
              <w:t>Г</w:t>
            </w:r>
            <w:proofErr w:type="gramEnd"/>
            <w:r>
              <w:rPr>
                <w:lang w:val="en-US"/>
              </w:rPr>
              <w:t>имназия№1</w:t>
            </w:r>
            <w:r>
              <w:t>4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58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753711" w:rsidRPr="00D75F15" w:rsidRDefault="00753711" w:rsidP="0056002F">
            <w:pPr>
              <w:jc w:val="center"/>
            </w:pPr>
            <w:r>
              <w:t>3,8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  <w:r w:rsidR="00856B1C">
              <w:t>\0</w:t>
            </w:r>
          </w:p>
        </w:tc>
        <w:tc>
          <w:tcPr>
            <w:tcW w:w="1402" w:type="dxa"/>
          </w:tcPr>
          <w:p w:rsidR="00753711" w:rsidRPr="00D75F15" w:rsidRDefault="00753711" w:rsidP="00385F1F">
            <w:pPr>
              <w:ind w:left="-108" w:right="-108"/>
              <w:jc w:val="center"/>
            </w:pPr>
            <w:r>
              <w:t>100</w:t>
            </w:r>
          </w:p>
        </w:tc>
      </w:tr>
      <w:tr w:rsidR="00856B1C" w:rsidRPr="00D75F15" w:rsidTr="00856B1C">
        <w:tc>
          <w:tcPr>
            <w:tcW w:w="852" w:type="dxa"/>
          </w:tcPr>
          <w:p w:rsidR="00856B1C" w:rsidRPr="00D75F15" w:rsidRDefault="00856B1C" w:rsidP="0056002F">
            <w: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856B1C" w:rsidRDefault="00856B1C" w:rsidP="00753F3E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СШ №15</w:t>
            </w:r>
            <w:r w:rsidRPr="002752FD">
              <w:t xml:space="preserve"> </w:t>
            </w:r>
            <w:r w:rsidRPr="00D75F15">
              <w:t>»</w:t>
            </w:r>
          </w:p>
          <w:p w:rsidR="00856B1C" w:rsidRPr="00D75F15" w:rsidRDefault="00856B1C" w:rsidP="00753F3E">
            <w:pPr>
              <w:ind w:left="-108" w:right="-108" w:firstLine="108"/>
              <w:jc w:val="center"/>
            </w:pPr>
            <w:proofErr w:type="spellStart"/>
            <w:r>
              <w:t>им.В.Н.Рождественского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856B1C" w:rsidRPr="00D75F15" w:rsidRDefault="00856B1C" w:rsidP="00753F3E">
            <w:pPr>
              <w:jc w:val="center"/>
            </w:pPr>
            <w:r>
              <w:t>43</w:t>
            </w:r>
          </w:p>
        </w:tc>
        <w:tc>
          <w:tcPr>
            <w:tcW w:w="1136" w:type="dxa"/>
            <w:shd w:val="clear" w:color="auto" w:fill="FFFFFF" w:themeFill="background1"/>
          </w:tcPr>
          <w:p w:rsidR="00856B1C" w:rsidRPr="00D75F15" w:rsidRDefault="00856B1C" w:rsidP="00753F3E">
            <w:pPr>
              <w:jc w:val="center"/>
            </w:pPr>
            <w:r>
              <w:t>43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Pr="00D75F15" w:rsidRDefault="00856B1C" w:rsidP="00753F3E">
            <w:pPr>
              <w:jc w:val="center"/>
            </w:pPr>
            <w:r>
              <w:t>3,5</w:t>
            </w:r>
          </w:p>
        </w:tc>
        <w:tc>
          <w:tcPr>
            <w:tcW w:w="1024" w:type="dxa"/>
            <w:shd w:val="clear" w:color="auto" w:fill="FFFFFF" w:themeFill="background1"/>
          </w:tcPr>
          <w:p w:rsidR="00856B1C" w:rsidRPr="00D75F15" w:rsidRDefault="00856B1C" w:rsidP="00753F3E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856B1C" w:rsidRPr="00D75F15" w:rsidRDefault="00856B1C" w:rsidP="00753F3E">
            <w:pPr>
              <w:jc w:val="center"/>
            </w:pPr>
            <w:r>
              <w:t>2\0</w:t>
            </w:r>
          </w:p>
        </w:tc>
        <w:tc>
          <w:tcPr>
            <w:tcW w:w="1402" w:type="dxa"/>
            <w:shd w:val="clear" w:color="auto" w:fill="FFFFFF" w:themeFill="background1"/>
          </w:tcPr>
          <w:p w:rsidR="00856B1C" w:rsidRPr="00D75F15" w:rsidRDefault="00856B1C" w:rsidP="00385F1F">
            <w:pPr>
              <w:ind w:left="-108" w:right="-108"/>
              <w:jc w:val="center"/>
            </w:pPr>
            <w:r>
              <w:t>97</w:t>
            </w:r>
          </w:p>
        </w:tc>
      </w:tr>
      <w:tr w:rsidR="00753711" w:rsidRPr="00D75F15" w:rsidTr="0056002F">
        <w:tc>
          <w:tcPr>
            <w:tcW w:w="852" w:type="dxa"/>
          </w:tcPr>
          <w:p w:rsidR="00753711" w:rsidRPr="00D75F15" w:rsidRDefault="00753711" w:rsidP="0056002F">
            <w:r>
              <w:t>ФМЛ</w:t>
            </w:r>
          </w:p>
        </w:tc>
        <w:tc>
          <w:tcPr>
            <w:tcW w:w="2409" w:type="dxa"/>
          </w:tcPr>
          <w:p w:rsidR="00753711" w:rsidRDefault="00753711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ФМЛ</w:t>
            </w:r>
            <w:r w:rsidRPr="00D75F15">
              <w:rPr>
                <w:lang w:val="en-US"/>
              </w:rPr>
              <w:t xml:space="preserve"> </w:t>
            </w:r>
            <w:r w:rsidRPr="00D75F15">
              <w:t>»</w:t>
            </w:r>
          </w:p>
          <w:p w:rsidR="00753711" w:rsidRPr="00D75F15" w:rsidRDefault="00753711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753711" w:rsidRPr="00D75F15" w:rsidRDefault="00753711" w:rsidP="0056002F">
            <w:pPr>
              <w:jc w:val="center"/>
            </w:pPr>
            <w:r>
              <w:t>47</w:t>
            </w:r>
          </w:p>
        </w:tc>
        <w:tc>
          <w:tcPr>
            <w:tcW w:w="1136" w:type="dxa"/>
          </w:tcPr>
          <w:p w:rsidR="00753711" w:rsidRPr="00D75F15" w:rsidRDefault="00753711" w:rsidP="0056002F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753711" w:rsidRPr="005B07D1" w:rsidRDefault="00753711" w:rsidP="0056002F">
            <w:pPr>
              <w:jc w:val="center"/>
            </w:pPr>
            <w:r>
              <w:t>4,28</w:t>
            </w:r>
          </w:p>
        </w:tc>
        <w:tc>
          <w:tcPr>
            <w:tcW w:w="1024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53711" w:rsidRPr="00D75F15" w:rsidRDefault="00753711" w:rsidP="0056002F">
            <w:pPr>
              <w:jc w:val="center"/>
            </w:pPr>
            <w:r>
              <w:t>0</w:t>
            </w:r>
            <w:r w:rsidR="00856B1C">
              <w:t>\0</w:t>
            </w:r>
          </w:p>
        </w:tc>
        <w:tc>
          <w:tcPr>
            <w:tcW w:w="1402" w:type="dxa"/>
          </w:tcPr>
          <w:p w:rsidR="00753711" w:rsidRPr="00D75F15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385F1F" w:rsidTr="00385F1F"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53711" w:rsidRPr="00385F1F" w:rsidRDefault="00753711" w:rsidP="00385F1F">
            <w:pPr>
              <w:jc w:val="center"/>
              <w:rPr>
                <w:b/>
                <w:sz w:val="3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53711" w:rsidRPr="00E1216D" w:rsidRDefault="00753711" w:rsidP="00385F1F">
            <w:pPr>
              <w:ind w:left="-108" w:right="-108" w:firstLine="108"/>
              <w:jc w:val="center"/>
              <w:rPr>
                <w:b/>
              </w:rPr>
            </w:pPr>
            <w:r w:rsidRPr="00E1216D">
              <w:rPr>
                <w:b/>
              </w:rPr>
              <w:t>Всего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856B1C" w:rsidRPr="00E1216D" w:rsidRDefault="00856B1C" w:rsidP="00385F1F">
            <w:pPr>
              <w:jc w:val="center"/>
              <w:rPr>
                <w:b/>
              </w:rPr>
            </w:pPr>
            <w:r w:rsidRPr="00E1216D">
              <w:rPr>
                <w:b/>
              </w:rPr>
              <w:t>446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753711" w:rsidRPr="00E1216D" w:rsidRDefault="00856B1C" w:rsidP="00385F1F">
            <w:pPr>
              <w:jc w:val="center"/>
              <w:rPr>
                <w:b/>
              </w:rPr>
            </w:pPr>
            <w:r w:rsidRPr="00E1216D">
              <w:rPr>
                <w:b/>
              </w:rPr>
              <w:t>422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53711" w:rsidRPr="00E1216D" w:rsidRDefault="00856B1C" w:rsidP="00385F1F">
            <w:pPr>
              <w:jc w:val="center"/>
              <w:rPr>
                <w:b/>
              </w:rPr>
            </w:pPr>
            <w:r w:rsidRPr="00E1216D">
              <w:rPr>
                <w:b/>
              </w:rPr>
              <w:t>3,7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753711" w:rsidRPr="00E1216D" w:rsidRDefault="00856B1C" w:rsidP="00385F1F">
            <w:pPr>
              <w:jc w:val="center"/>
              <w:rPr>
                <w:b/>
              </w:rPr>
            </w:pPr>
            <w:r w:rsidRPr="00E1216D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53711" w:rsidRPr="00E1216D" w:rsidRDefault="00385F1F" w:rsidP="00385F1F">
            <w:pPr>
              <w:jc w:val="center"/>
              <w:rPr>
                <w:b/>
              </w:rPr>
            </w:pPr>
            <w:r w:rsidRPr="00E1216D">
              <w:rPr>
                <w:b/>
              </w:rPr>
              <w:t>28\2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:rsidR="00753711" w:rsidRPr="00E1216D" w:rsidRDefault="00385F1F" w:rsidP="00385F1F">
            <w:pPr>
              <w:ind w:left="-108" w:right="-108"/>
              <w:jc w:val="center"/>
              <w:rPr>
                <w:b/>
              </w:rPr>
            </w:pPr>
            <w:r w:rsidRPr="00E1216D">
              <w:rPr>
                <w:b/>
              </w:rPr>
              <w:t>95</w:t>
            </w:r>
          </w:p>
        </w:tc>
      </w:tr>
    </w:tbl>
    <w:p w:rsidR="00753711" w:rsidRDefault="00753711" w:rsidP="00753711">
      <w:pPr>
        <w:pStyle w:val="a4"/>
        <w:spacing w:before="0" w:beforeAutospacing="0" w:after="0" w:afterAutospacing="0"/>
        <w:rPr>
          <w:b/>
          <w:bCs/>
        </w:rPr>
      </w:pPr>
    </w:p>
    <w:p w:rsidR="00753711" w:rsidRPr="00D55372" w:rsidRDefault="00753711" w:rsidP="00E1216D">
      <w:pPr>
        <w:rPr>
          <w:b/>
          <w:sz w:val="22"/>
          <w:szCs w:val="22"/>
        </w:rPr>
      </w:pPr>
      <w:r w:rsidRPr="00D55372">
        <w:rPr>
          <w:b/>
          <w:sz w:val="22"/>
          <w:szCs w:val="22"/>
        </w:rPr>
        <w:t>Анализ городской контрольной работы по</w:t>
      </w:r>
      <w:r w:rsidR="0056002F">
        <w:rPr>
          <w:b/>
          <w:sz w:val="22"/>
          <w:szCs w:val="22"/>
        </w:rPr>
        <w:t xml:space="preserve"> </w:t>
      </w:r>
      <w:r w:rsidRPr="00D55372">
        <w:rPr>
          <w:b/>
          <w:sz w:val="22"/>
          <w:szCs w:val="22"/>
        </w:rPr>
        <w:t>математике</w:t>
      </w:r>
      <w:r w:rsidR="00E1216D">
        <w:rPr>
          <w:b/>
          <w:sz w:val="22"/>
          <w:szCs w:val="22"/>
        </w:rPr>
        <w:t xml:space="preserve"> </w:t>
      </w:r>
      <w:r w:rsidRPr="00D55372">
        <w:rPr>
          <w:b/>
          <w:sz w:val="22"/>
          <w:szCs w:val="22"/>
        </w:rPr>
        <w:t>в 8 классах</w:t>
      </w:r>
    </w:p>
    <w:p w:rsidR="00753711" w:rsidRPr="00D55372" w:rsidRDefault="00753711" w:rsidP="00753711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D55372">
        <w:rPr>
          <w:b/>
          <w:sz w:val="22"/>
          <w:szCs w:val="22"/>
          <w:u w:val="single"/>
        </w:rPr>
        <w:t xml:space="preserve">Результаты ОГЭ </w:t>
      </w:r>
    </w:p>
    <w:tbl>
      <w:tblPr>
        <w:tblW w:w="11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5"/>
        <w:gridCol w:w="992"/>
        <w:gridCol w:w="1136"/>
        <w:gridCol w:w="720"/>
        <w:gridCol w:w="682"/>
        <w:gridCol w:w="720"/>
        <w:gridCol w:w="720"/>
        <w:gridCol w:w="882"/>
        <w:gridCol w:w="882"/>
        <w:gridCol w:w="918"/>
        <w:gridCol w:w="950"/>
      </w:tblGrid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pPr>
              <w:jc w:val="center"/>
            </w:pPr>
            <w:r w:rsidRPr="00DA762E">
              <w:t xml:space="preserve">№ </w:t>
            </w:r>
            <w:proofErr w:type="spellStart"/>
            <w:proofErr w:type="gramStart"/>
            <w:r w:rsidRPr="00DA762E">
              <w:t>п</w:t>
            </w:r>
            <w:proofErr w:type="spellEnd"/>
            <w:proofErr w:type="gramEnd"/>
            <w:r w:rsidRPr="00DA762E">
              <w:t>/</w:t>
            </w:r>
            <w:proofErr w:type="spellStart"/>
            <w:r w:rsidRPr="00DA762E">
              <w:t>п</w:t>
            </w:r>
            <w:proofErr w:type="spellEnd"/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ОО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ind w:left="-108" w:right="-8"/>
              <w:jc w:val="center"/>
            </w:pPr>
            <w:r w:rsidRPr="00DA762E">
              <w:t xml:space="preserve">Общее кол-во учащихся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 w:rsidRPr="00DA762E">
              <w:t xml:space="preserve">Кол-во </w:t>
            </w:r>
            <w:proofErr w:type="gramStart"/>
            <w:r w:rsidRPr="00DA762E">
              <w:t>выполнявших</w:t>
            </w:r>
            <w:proofErr w:type="gramEnd"/>
            <w:r w:rsidRPr="00DA762E">
              <w:t xml:space="preserve"> работу ОГЭ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ind w:left="-108"/>
              <w:jc w:val="center"/>
            </w:pPr>
            <w:r w:rsidRPr="00DA762E">
              <w:t>«5»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ind w:right="-15"/>
              <w:jc w:val="center"/>
            </w:pPr>
            <w:r w:rsidRPr="00DA762E">
              <w:t>«4»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 w:rsidRPr="00DA762E">
              <w:t>«3»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 w:rsidRPr="00DA762E">
              <w:t>«2»</w:t>
            </w:r>
          </w:p>
        </w:tc>
        <w:tc>
          <w:tcPr>
            <w:tcW w:w="882" w:type="dxa"/>
          </w:tcPr>
          <w:p w:rsidR="00753711" w:rsidRPr="00810191" w:rsidRDefault="00753711" w:rsidP="0056002F">
            <w:pPr>
              <w:jc w:val="center"/>
            </w:pPr>
            <w:r w:rsidRPr="00753711">
              <w:rPr>
                <w:sz w:val="12"/>
              </w:rPr>
              <w:t>Кол-во уч-ся, получивших «2», при этом набравших 5 б. и более, но не набравших 1 б. по геометрии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proofErr w:type="gramStart"/>
            <w:r w:rsidRPr="00DA762E">
              <w:t>Ср</w:t>
            </w:r>
            <w:proofErr w:type="gramEnd"/>
            <w:r w:rsidRPr="00DA762E">
              <w:t>.</w:t>
            </w:r>
          </w:p>
          <w:p w:rsidR="00753711" w:rsidRPr="00DA762E" w:rsidRDefault="00753711" w:rsidP="0056002F">
            <w:pPr>
              <w:jc w:val="center"/>
            </w:pPr>
            <w:r w:rsidRPr="00DA762E">
              <w:t>балл</w:t>
            </w:r>
          </w:p>
        </w:tc>
        <w:tc>
          <w:tcPr>
            <w:tcW w:w="918" w:type="dxa"/>
          </w:tcPr>
          <w:p w:rsidR="00753711" w:rsidRDefault="00753711" w:rsidP="0056002F">
            <w:pPr>
              <w:ind w:left="-98" w:right="-108"/>
              <w:jc w:val="center"/>
            </w:pPr>
            <w:r w:rsidRPr="00DA762E">
              <w:t>КО</w:t>
            </w:r>
          </w:p>
          <w:p w:rsidR="00753711" w:rsidRPr="00DA762E" w:rsidRDefault="00753711" w:rsidP="0056002F">
            <w:pPr>
              <w:ind w:left="-98" w:right="-108"/>
              <w:jc w:val="center"/>
            </w:pPr>
            <w:r>
              <w:t>(%)</w:t>
            </w:r>
          </w:p>
        </w:tc>
        <w:tc>
          <w:tcPr>
            <w:tcW w:w="950" w:type="dxa"/>
          </w:tcPr>
          <w:p w:rsidR="00753711" w:rsidRDefault="00753711" w:rsidP="0056002F">
            <w:pPr>
              <w:ind w:left="-108" w:right="-108" w:firstLine="10"/>
              <w:jc w:val="center"/>
            </w:pPr>
            <w:r w:rsidRPr="00DA762E">
              <w:t>УО</w:t>
            </w:r>
          </w:p>
          <w:p w:rsidR="00753711" w:rsidRPr="00DA762E" w:rsidRDefault="00753711" w:rsidP="0056002F">
            <w:pPr>
              <w:ind w:left="-108" w:right="-108" w:firstLine="10"/>
              <w:jc w:val="center"/>
            </w:pPr>
            <w:r>
              <w:t>(%)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 w:rsidRPr="00DA762E">
              <w:t>1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>
              <w:t>1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47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3,1</w:t>
            </w:r>
          </w:p>
        </w:tc>
        <w:tc>
          <w:tcPr>
            <w:tcW w:w="918" w:type="dxa"/>
          </w:tcPr>
          <w:p w:rsidR="00753711" w:rsidRPr="00DA762E" w:rsidRDefault="00753711" w:rsidP="00C85A82">
            <w:pPr>
              <w:ind w:left="-98" w:right="-108"/>
              <w:jc w:val="center"/>
            </w:pPr>
            <w:r>
              <w:t>26</w:t>
            </w:r>
          </w:p>
        </w:tc>
        <w:tc>
          <w:tcPr>
            <w:tcW w:w="950" w:type="dxa"/>
          </w:tcPr>
          <w:p w:rsidR="00753711" w:rsidRPr="00DA762E" w:rsidRDefault="00753711" w:rsidP="0056002F">
            <w:pPr>
              <w:ind w:left="-108" w:right="-108"/>
              <w:jc w:val="center"/>
            </w:pPr>
            <w:r>
              <w:t>88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>
              <w:t>2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>
              <w:t>2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57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41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753711" w:rsidRPr="00DA762E" w:rsidRDefault="00753711" w:rsidP="00C85A82">
            <w:pPr>
              <w:ind w:left="-98" w:right="-108"/>
              <w:jc w:val="center"/>
            </w:pPr>
            <w:r>
              <w:t>10</w:t>
            </w:r>
          </w:p>
        </w:tc>
        <w:tc>
          <w:tcPr>
            <w:tcW w:w="950" w:type="dxa"/>
          </w:tcPr>
          <w:p w:rsidR="00753711" w:rsidRPr="00DA762E" w:rsidRDefault="00753711" w:rsidP="0056002F">
            <w:pPr>
              <w:ind w:left="-108" w:right="-108"/>
              <w:jc w:val="center"/>
            </w:pPr>
            <w:r>
              <w:t>88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>
              <w:t>3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>
              <w:t>3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38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37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753711" w:rsidRPr="00DA762E" w:rsidRDefault="00C85A82" w:rsidP="0056002F">
            <w:pPr>
              <w:jc w:val="center"/>
            </w:pPr>
            <w:r>
              <w:t>4</w:t>
            </w:r>
            <w:r w:rsidR="00753711">
              <w:t>,3</w:t>
            </w:r>
          </w:p>
        </w:tc>
        <w:tc>
          <w:tcPr>
            <w:tcW w:w="918" w:type="dxa"/>
          </w:tcPr>
          <w:p w:rsidR="00753711" w:rsidRPr="00DA762E" w:rsidRDefault="00753711" w:rsidP="00C85A82">
            <w:pPr>
              <w:ind w:left="-98" w:right="-108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753711" w:rsidRPr="00DA762E" w:rsidRDefault="00753711" w:rsidP="0056002F">
            <w:pPr>
              <w:ind w:left="-108" w:right="-108"/>
              <w:jc w:val="center"/>
            </w:pPr>
            <w:r>
              <w:t>62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>
              <w:t>4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>
              <w:t>4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52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753711" w:rsidRPr="00DA762E" w:rsidRDefault="00753711" w:rsidP="00C85A82">
            <w:pPr>
              <w:jc w:val="center"/>
            </w:pPr>
            <w:r>
              <w:t>3,1</w:t>
            </w:r>
          </w:p>
        </w:tc>
        <w:tc>
          <w:tcPr>
            <w:tcW w:w="918" w:type="dxa"/>
          </w:tcPr>
          <w:p w:rsidR="00753711" w:rsidRPr="00DA762E" w:rsidRDefault="00753711" w:rsidP="0056002F">
            <w:pPr>
              <w:ind w:left="-98" w:right="-108"/>
              <w:jc w:val="center"/>
            </w:pPr>
            <w:r>
              <w:t>33</w:t>
            </w:r>
          </w:p>
        </w:tc>
        <w:tc>
          <w:tcPr>
            <w:tcW w:w="950" w:type="dxa"/>
          </w:tcPr>
          <w:p w:rsidR="00753711" w:rsidRPr="00DA762E" w:rsidRDefault="00753711" w:rsidP="0056002F">
            <w:pPr>
              <w:ind w:left="-108" w:right="-108"/>
              <w:jc w:val="center"/>
            </w:pPr>
            <w:r>
              <w:t>82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>
              <w:t>5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</w:t>
            </w:r>
            <w:r>
              <w:t>Гимназия №6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43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3,4</w:t>
            </w:r>
          </w:p>
        </w:tc>
        <w:tc>
          <w:tcPr>
            <w:tcW w:w="918" w:type="dxa"/>
          </w:tcPr>
          <w:p w:rsidR="00753711" w:rsidRPr="00DA762E" w:rsidRDefault="00753711" w:rsidP="0056002F">
            <w:pPr>
              <w:ind w:left="-98" w:right="-108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753711" w:rsidRPr="00DA762E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>
              <w:t>6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 w:rsidRPr="00810191">
              <w:t xml:space="preserve">  </w:t>
            </w:r>
            <w:r>
              <w:t>7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43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2, 9</w:t>
            </w:r>
          </w:p>
        </w:tc>
        <w:tc>
          <w:tcPr>
            <w:tcW w:w="918" w:type="dxa"/>
          </w:tcPr>
          <w:p w:rsidR="00753711" w:rsidRPr="00DA762E" w:rsidRDefault="00C85A82" w:rsidP="0056002F">
            <w:pPr>
              <w:ind w:left="-98" w:right="-108"/>
              <w:jc w:val="center"/>
            </w:pPr>
            <w:r>
              <w:t>15</w:t>
            </w:r>
          </w:p>
        </w:tc>
        <w:tc>
          <w:tcPr>
            <w:tcW w:w="950" w:type="dxa"/>
          </w:tcPr>
          <w:p w:rsidR="00753711" w:rsidRPr="00DA762E" w:rsidRDefault="00C85A82" w:rsidP="0056002F">
            <w:pPr>
              <w:ind w:left="-108" w:right="-108"/>
              <w:jc w:val="center"/>
            </w:pPr>
            <w:r>
              <w:t>75</w:t>
            </w:r>
          </w:p>
        </w:tc>
      </w:tr>
      <w:tr w:rsidR="00753711" w:rsidRPr="00DA762E" w:rsidTr="00385F1F">
        <w:tc>
          <w:tcPr>
            <w:tcW w:w="540" w:type="dxa"/>
          </w:tcPr>
          <w:p w:rsidR="00753711" w:rsidRPr="00DA762E" w:rsidRDefault="00753711" w:rsidP="0056002F">
            <w:r>
              <w:t>7</w:t>
            </w:r>
          </w:p>
        </w:tc>
        <w:tc>
          <w:tcPr>
            <w:tcW w:w="2165" w:type="dxa"/>
          </w:tcPr>
          <w:p w:rsidR="00753711" w:rsidRPr="00DA762E" w:rsidRDefault="00753711" w:rsidP="0056002F">
            <w:pPr>
              <w:ind w:left="-108" w:right="-108" w:firstLine="108"/>
              <w:jc w:val="center"/>
            </w:pPr>
            <w:r w:rsidRPr="00DA762E">
              <w:t>МБОУ «</w:t>
            </w:r>
            <w:r>
              <w:t>Гимназия</w:t>
            </w:r>
            <w:r w:rsidRPr="00DA762E">
              <w:t xml:space="preserve"> №</w:t>
            </w:r>
            <w:r>
              <w:t>8</w:t>
            </w:r>
            <w:r w:rsidRPr="00DA762E">
              <w:t>»</w:t>
            </w:r>
          </w:p>
        </w:tc>
        <w:tc>
          <w:tcPr>
            <w:tcW w:w="992" w:type="dxa"/>
          </w:tcPr>
          <w:p w:rsidR="00753711" w:rsidRPr="00DA762E" w:rsidRDefault="00753711" w:rsidP="0056002F">
            <w:pPr>
              <w:jc w:val="center"/>
            </w:pPr>
            <w:r>
              <w:t>44</w:t>
            </w:r>
          </w:p>
        </w:tc>
        <w:tc>
          <w:tcPr>
            <w:tcW w:w="1136" w:type="dxa"/>
          </w:tcPr>
          <w:p w:rsidR="00753711" w:rsidRPr="00DA762E" w:rsidRDefault="00753711" w:rsidP="0056002F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11</w:t>
            </w:r>
          </w:p>
        </w:tc>
        <w:tc>
          <w:tcPr>
            <w:tcW w:w="682" w:type="dxa"/>
          </w:tcPr>
          <w:p w:rsidR="00753711" w:rsidRPr="00DA762E" w:rsidRDefault="00753711" w:rsidP="0056002F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753711" w:rsidRPr="00DA762E" w:rsidRDefault="00753711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753711" w:rsidRDefault="00C85A82" w:rsidP="0056002F">
            <w:pPr>
              <w:jc w:val="center"/>
            </w:pPr>
            <w:r>
              <w:t>4</w:t>
            </w:r>
          </w:p>
          <w:p w:rsidR="00753711" w:rsidRPr="00DA762E" w:rsidRDefault="00753711" w:rsidP="0056002F">
            <w:pPr>
              <w:jc w:val="center"/>
            </w:pPr>
          </w:p>
        </w:tc>
        <w:tc>
          <w:tcPr>
            <w:tcW w:w="918" w:type="dxa"/>
          </w:tcPr>
          <w:p w:rsidR="00753711" w:rsidRPr="00DA762E" w:rsidRDefault="00753711" w:rsidP="0056002F">
            <w:pPr>
              <w:ind w:left="-98" w:right="-108"/>
              <w:jc w:val="center"/>
            </w:pPr>
            <w:r>
              <w:t>64</w:t>
            </w:r>
          </w:p>
        </w:tc>
        <w:tc>
          <w:tcPr>
            <w:tcW w:w="950" w:type="dxa"/>
          </w:tcPr>
          <w:p w:rsidR="00753711" w:rsidRPr="00DA762E" w:rsidRDefault="00753711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8</w:t>
            </w:r>
          </w:p>
        </w:tc>
        <w:tc>
          <w:tcPr>
            <w:tcW w:w="2165" w:type="dxa"/>
            <w:shd w:val="clear" w:color="auto" w:fill="FFFFFF" w:themeFill="background1"/>
          </w:tcPr>
          <w:p w:rsidR="00856B1C" w:rsidRDefault="00856B1C" w:rsidP="00385F1F">
            <w:pPr>
              <w:ind w:left="-108" w:right="-108" w:firstLine="108"/>
              <w:jc w:val="center"/>
            </w:pPr>
            <w:r>
              <w:t>МБОУ «СШ №9»</w:t>
            </w:r>
          </w:p>
        </w:tc>
        <w:tc>
          <w:tcPr>
            <w:tcW w:w="992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 xml:space="preserve">28 </w:t>
            </w:r>
          </w:p>
        </w:tc>
        <w:tc>
          <w:tcPr>
            <w:tcW w:w="1136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 xml:space="preserve">27 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>4</w:t>
            </w:r>
          </w:p>
        </w:tc>
        <w:tc>
          <w:tcPr>
            <w:tcW w:w="882" w:type="dxa"/>
            <w:shd w:val="clear" w:color="auto" w:fill="FFFFFF" w:themeFill="background1"/>
          </w:tcPr>
          <w:p w:rsidR="00856B1C" w:rsidRDefault="00856B1C" w:rsidP="00753F3E">
            <w:pPr>
              <w:jc w:val="center"/>
            </w:pPr>
            <w: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856B1C" w:rsidRDefault="00856B1C" w:rsidP="00753F3E">
            <w:pPr>
              <w:ind w:left="-98" w:right="-108"/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856B1C" w:rsidRDefault="00856B1C" w:rsidP="00C85A82">
            <w:pPr>
              <w:ind w:left="-98" w:right="-108"/>
              <w:jc w:val="center"/>
            </w:pPr>
            <w:r>
              <w:t xml:space="preserve">26 </w:t>
            </w:r>
          </w:p>
        </w:tc>
        <w:tc>
          <w:tcPr>
            <w:tcW w:w="950" w:type="dxa"/>
          </w:tcPr>
          <w:p w:rsidR="00856B1C" w:rsidRDefault="00856B1C" w:rsidP="00753F3E">
            <w:pPr>
              <w:ind w:left="-108" w:right="-108"/>
              <w:jc w:val="center"/>
            </w:pPr>
            <w:r>
              <w:t>85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9</w:t>
            </w:r>
          </w:p>
        </w:tc>
        <w:tc>
          <w:tcPr>
            <w:tcW w:w="2165" w:type="dxa"/>
          </w:tcPr>
          <w:p w:rsidR="00856B1C" w:rsidRPr="00DA762E" w:rsidRDefault="00856B1C" w:rsidP="0056002F">
            <w:pPr>
              <w:ind w:left="-108" w:right="-108" w:firstLine="108"/>
              <w:jc w:val="center"/>
            </w:pPr>
            <w:r>
              <w:t>МБОУ СОШ №10 им. А.Б.Ушакова</w:t>
            </w:r>
          </w:p>
        </w:tc>
        <w:tc>
          <w:tcPr>
            <w:tcW w:w="992" w:type="dxa"/>
          </w:tcPr>
          <w:p w:rsidR="00856B1C" w:rsidRDefault="00856B1C" w:rsidP="0056002F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856B1C" w:rsidRDefault="00856B1C" w:rsidP="0056002F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856B1C" w:rsidRDefault="00856B1C" w:rsidP="0056002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856B1C" w:rsidRDefault="00856B1C" w:rsidP="0056002F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56B1C" w:rsidRDefault="00856B1C" w:rsidP="0056002F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56B1C" w:rsidRDefault="00856B1C" w:rsidP="0056002F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856B1C" w:rsidRDefault="00856B1C" w:rsidP="0056002F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856B1C" w:rsidRDefault="00856B1C" w:rsidP="0056002F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856B1C" w:rsidRDefault="00856B1C" w:rsidP="00C85A82">
            <w:pPr>
              <w:ind w:left="-98" w:right="-108"/>
              <w:jc w:val="center"/>
            </w:pPr>
            <w:r>
              <w:t>30</w:t>
            </w:r>
          </w:p>
        </w:tc>
        <w:tc>
          <w:tcPr>
            <w:tcW w:w="950" w:type="dxa"/>
          </w:tcPr>
          <w:p w:rsidR="00856B1C" w:rsidRDefault="00C85A82" w:rsidP="0056002F">
            <w:pPr>
              <w:ind w:left="-108" w:right="-108"/>
              <w:jc w:val="center"/>
            </w:pPr>
            <w:r>
              <w:t>67</w:t>
            </w:r>
          </w:p>
        </w:tc>
      </w:tr>
      <w:tr w:rsidR="00856B1C" w:rsidRPr="00070552" w:rsidTr="00385F1F">
        <w:tc>
          <w:tcPr>
            <w:tcW w:w="540" w:type="dxa"/>
          </w:tcPr>
          <w:p w:rsidR="00856B1C" w:rsidRPr="00DA762E" w:rsidRDefault="00856B1C" w:rsidP="0056002F">
            <w:r>
              <w:t>10</w:t>
            </w:r>
          </w:p>
        </w:tc>
        <w:tc>
          <w:tcPr>
            <w:tcW w:w="2165" w:type="dxa"/>
            <w:shd w:val="clear" w:color="auto" w:fill="auto"/>
          </w:tcPr>
          <w:p w:rsidR="00856B1C" w:rsidRPr="00DA762E" w:rsidRDefault="00856B1C" w:rsidP="00753711">
            <w:pPr>
              <w:ind w:left="-108" w:right="-108" w:firstLine="108"/>
              <w:jc w:val="center"/>
            </w:pPr>
            <w:r w:rsidRPr="00DA762E">
              <w:t>МБОУ «СОШ №</w:t>
            </w:r>
            <w:r>
              <w:t>11</w:t>
            </w:r>
            <w:r w:rsidRPr="00DA762E">
              <w:t>»</w:t>
            </w:r>
          </w:p>
        </w:tc>
        <w:tc>
          <w:tcPr>
            <w:tcW w:w="992" w:type="dxa"/>
            <w:shd w:val="clear" w:color="auto" w:fill="auto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6" w:type="dxa"/>
            <w:shd w:val="clear" w:color="auto" w:fill="auto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856B1C" w:rsidRPr="00C85A82" w:rsidRDefault="00856B1C" w:rsidP="0056002F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882" w:type="dxa"/>
          </w:tcPr>
          <w:p w:rsidR="00856B1C" w:rsidRPr="00070552" w:rsidRDefault="00856B1C" w:rsidP="0056002F">
            <w:pPr>
              <w:jc w:val="center"/>
            </w:pPr>
            <w:r>
              <w:rPr>
                <w:lang w:val="en-US"/>
              </w:rPr>
              <w:t>3</w:t>
            </w:r>
            <w:r>
              <w:t>,3</w:t>
            </w:r>
          </w:p>
        </w:tc>
        <w:tc>
          <w:tcPr>
            <w:tcW w:w="918" w:type="dxa"/>
          </w:tcPr>
          <w:p w:rsidR="00856B1C" w:rsidRPr="00070552" w:rsidRDefault="00856B1C" w:rsidP="0056002F">
            <w:pPr>
              <w:ind w:left="-98" w:right="-108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856B1C" w:rsidRPr="00070552" w:rsidRDefault="00856B1C" w:rsidP="0056002F">
            <w:pPr>
              <w:ind w:left="-108" w:right="-108"/>
              <w:jc w:val="center"/>
            </w:pPr>
            <w:r>
              <w:t>81</w:t>
            </w:r>
          </w:p>
        </w:tc>
      </w:tr>
      <w:tr w:rsidR="00856B1C" w:rsidRPr="00070552" w:rsidTr="00385F1F">
        <w:tc>
          <w:tcPr>
            <w:tcW w:w="540" w:type="dxa"/>
          </w:tcPr>
          <w:p w:rsidR="00856B1C" w:rsidRPr="00070552" w:rsidRDefault="00856B1C" w:rsidP="0056002F">
            <w:pPr>
              <w:rPr>
                <w:lang w:val="en-US"/>
              </w:rPr>
            </w:pPr>
          </w:p>
        </w:tc>
        <w:tc>
          <w:tcPr>
            <w:tcW w:w="2165" w:type="dxa"/>
            <w:shd w:val="clear" w:color="auto" w:fill="auto"/>
          </w:tcPr>
          <w:p w:rsidR="00856B1C" w:rsidRPr="00070552" w:rsidRDefault="00856B1C" w:rsidP="00753F3E">
            <w:pPr>
              <w:ind w:left="-108" w:right="-108" w:firstLine="108"/>
              <w:jc w:val="center"/>
              <w:rPr>
                <w:lang w:val="en-US"/>
              </w:rPr>
            </w:pPr>
            <w:r w:rsidRPr="00DA762E">
              <w:t>МБОУ</w:t>
            </w:r>
            <w:r w:rsidRPr="00070552">
              <w:rPr>
                <w:lang w:val="en-US"/>
              </w:rPr>
              <w:t xml:space="preserve"> «</w:t>
            </w:r>
            <w:r w:rsidRPr="00DA762E">
              <w:t>СОШ</w:t>
            </w:r>
            <w:r w:rsidRPr="00070552">
              <w:rPr>
                <w:lang w:val="en-US"/>
              </w:rPr>
              <w:t xml:space="preserve"> №  13»</w:t>
            </w:r>
          </w:p>
        </w:tc>
        <w:tc>
          <w:tcPr>
            <w:tcW w:w="992" w:type="dxa"/>
            <w:shd w:val="clear" w:color="auto" w:fill="auto"/>
          </w:tcPr>
          <w:p w:rsidR="00856B1C" w:rsidRPr="00070552" w:rsidRDefault="00856B1C" w:rsidP="00753F3E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65</w:t>
            </w:r>
          </w:p>
        </w:tc>
        <w:tc>
          <w:tcPr>
            <w:tcW w:w="1136" w:type="dxa"/>
            <w:shd w:val="clear" w:color="auto" w:fill="auto"/>
          </w:tcPr>
          <w:p w:rsidR="00856B1C" w:rsidRPr="00070552" w:rsidRDefault="00856B1C" w:rsidP="00753F3E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856B1C" w:rsidRPr="00070552" w:rsidRDefault="00856B1C" w:rsidP="00753F3E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856B1C" w:rsidRPr="00070552" w:rsidRDefault="00856B1C" w:rsidP="00753F3E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856B1C" w:rsidRPr="00070552" w:rsidRDefault="00856B1C" w:rsidP="00753F3E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856B1C" w:rsidRPr="008710AC" w:rsidRDefault="00856B1C" w:rsidP="00753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856B1C" w:rsidRPr="008710AC" w:rsidRDefault="00856B1C" w:rsidP="00753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856B1C" w:rsidRPr="00070552" w:rsidRDefault="00856B1C" w:rsidP="00C85A82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3,2</w:t>
            </w:r>
          </w:p>
        </w:tc>
        <w:tc>
          <w:tcPr>
            <w:tcW w:w="918" w:type="dxa"/>
            <w:shd w:val="clear" w:color="auto" w:fill="auto"/>
          </w:tcPr>
          <w:p w:rsidR="00856B1C" w:rsidRPr="00070552" w:rsidRDefault="00856B1C" w:rsidP="00C85A82">
            <w:pPr>
              <w:ind w:left="-98" w:right="-108"/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 w:rsidR="00856B1C" w:rsidRPr="00C85A82" w:rsidRDefault="00856B1C" w:rsidP="00753F3E">
            <w:pPr>
              <w:ind w:left="-108" w:right="-108"/>
              <w:jc w:val="center"/>
            </w:pPr>
            <w:r w:rsidRPr="00070552">
              <w:rPr>
                <w:lang w:val="en-US"/>
              </w:rPr>
              <w:t>94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070552" w:rsidRDefault="00856B1C" w:rsidP="0056002F">
            <w:pPr>
              <w:rPr>
                <w:lang w:val="en-US"/>
              </w:rPr>
            </w:pPr>
            <w:r w:rsidRPr="00070552">
              <w:rPr>
                <w:lang w:val="en-US"/>
              </w:rPr>
              <w:t>12</w:t>
            </w:r>
          </w:p>
        </w:tc>
        <w:tc>
          <w:tcPr>
            <w:tcW w:w="2165" w:type="dxa"/>
          </w:tcPr>
          <w:p w:rsidR="00856B1C" w:rsidRPr="00070552" w:rsidRDefault="00856B1C" w:rsidP="0056002F">
            <w:pPr>
              <w:ind w:left="-108" w:right="-108" w:firstLine="108"/>
              <w:jc w:val="center"/>
              <w:rPr>
                <w:lang w:val="en-US"/>
              </w:rPr>
            </w:pPr>
            <w:r>
              <w:t>МБОУ</w:t>
            </w:r>
            <w:r w:rsidRPr="00070552">
              <w:rPr>
                <w:lang w:val="en-US"/>
              </w:rPr>
              <w:t xml:space="preserve"> «</w:t>
            </w:r>
            <w:r>
              <w:t>Гимназия</w:t>
            </w:r>
            <w:r w:rsidRPr="00070552">
              <w:rPr>
                <w:lang w:val="en-US"/>
              </w:rPr>
              <w:t xml:space="preserve"> №14»</w:t>
            </w:r>
          </w:p>
        </w:tc>
        <w:tc>
          <w:tcPr>
            <w:tcW w:w="992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60</w:t>
            </w:r>
          </w:p>
        </w:tc>
        <w:tc>
          <w:tcPr>
            <w:tcW w:w="1136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58</w:t>
            </w:r>
          </w:p>
        </w:tc>
        <w:tc>
          <w:tcPr>
            <w:tcW w:w="720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2</w:t>
            </w:r>
          </w:p>
        </w:tc>
        <w:tc>
          <w:tcPr>
            <w:tcW w:w="682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16</w:t>
            </w:r>
          </w:p>
        </w:tc>
        <w:tc>
          <w:tcPr>
            <w:tcW w:w="720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34</w:t>
            </w:r>
          </w:p>
        </w:tc>
        <w:tc>
          <w:tcPr>
            <w:tcW w:w="720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6</w:t>
            </w:r>
          </w:p>
        </w:tc>
        <w:tc>
          <w:tcPr>
            <w:tcW w:w="882" w:type="dxa"/>
          </w:tcPr>
          <w:p w:rsidR="00856B1C" w:rsidRPr="00070552" w:rsidRDefault="00856B1C" w:rsidP="0056002F">
            <w:pPr>
              <w:jc w:val="center"/>
              <w:rPr>
                <w:lang w:val="en-US"/>
              </w:rPr>
            </w:pPr>
            <w:r w:rsidRPr="00070552">
              <w:rPr>
                <w:lang w:val="en-US"/>
              </w:rPr>
              <w:t>4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 w:rsidRPr="00070552">
              <w:rPr>
                <w:lang w:val="en-US"/>
              </w:rPr>
              <w:t>3,</w:t>
            </w:r>
            <w:r>
              <w:t>2</w:t>
            </w:r>
          </w:p>
        </w:tc>
        <w:tc>
          <w:tcPr>
            <w:tcW w:w="918" w:type="dxa"/>
          </w:tcPr>
          <w:p w:rsidR="00856B1C" w:rsidRPr="00DA762E" w:rsidRDefault="00856B1C" w:rsidP="0056002F">
            <w:pPr>
              <w:ind w:left="-98" w:right="-108"/>
              <w:jc w:val="center"/>
            </w:pPr>
            <w:r>
              <w:t>31</w:t>
            </w:r>
          </w:p>
        </w:tc>
        <w:tc>
          <w:tcPr>
            <w:tcW w:w="950" w:type="dxa"/>
          </w:tcPr>
          <w:p w:rsidR="00856B1C" w:rsidRPr="00DA762E" w:rsidRDefault="00856B1C" w:rsidP="0056002F">
            <w:pPr>
              <w:ind w:left="-108" w:right="-108"/>
              <w:jc w:val="center"/>
            </w:pPr>
            <w:r>
              <w:t>90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13</w:t>
            </w:r>
          </w:p>
        </w:tc>
        <w:tc>
          <w:tcPr>
            <w:tcW w:w="2165" w:type="dxa"/>
            <w:shd w:val="clear" w:color="auto" w:fill="FFFFFF" w:themeFill="background1"/>
          </w:tcPr>
          <w:p w:rsidR="00856B1C" w:rsidRPr="00DA762E" w:rsidRDefault="00856B1C" w:rsidP="00753F3E">
            <w:pPr>
              <w:ind w:left="-108" w:right="-108" w:firstLine="108"/>
              <w:jc w:val="center"/>
            </w:pPr>
            <w:r>
              <w:t>МБОУ «С</w:t>
            </w:r>
            <w:r w:rsidRPr="00DA762E">
              <w:t>Ш №</w:t>
            </w:r>
            <w:r w:rsidRPr="00810191">
              <w:t xml:space="preserve"> </w:t>
            </w:r>
            <w:r>
              <w:t>15</w:t>
            </w:r>
            <w:r w:rsidRPr="00DA762E">
              <w:t>»</w:t>
            </w:r>
            <w:r>
              <w:t xml:space="preserve"> им. В. Н. Рождественского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856B1C" w:rsidRPr="00DA762E" w:rsidRDefault="00856B1C" w:rsidP="00753F3E">
            <w:pPr>
              <w:jc w:val="center"/>
            </w:pPr>
            <w:r>
              <w:t>76</w:t>
            </w:r>
          </w:p>
        </w:tc>
        <w:tc>
          <w:tcPr>
            <w:tcW w:w="1136" w:type="dxa"/>
            <w:shd w:val="clear" w:color="auto" w:fill="FFFFFF" w:themeFill="background1"/>
          </w:tcPr>
          <w:p w:rsidR="00856B1C" w:rsidRPr="00DA762E" w:rsidRDefault="00856B1C" w:rsidP="00753F3E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Pr="00DA762E" w:rsidRDefault="00856B1C" w:rsidP="00753F3E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FFFFFF" w:themeFill="background1"/>
          </w:tcPr>
          <w:p w:rsidR="00856B1C" w:rsidRPr="00DA762E" w:rsidRDefault="00856B1C" w:rsidP="00753F3E">
            <w:pPr>
              <w:jc w:val="center"/>
            </w:pPr>
            <w:r>
              <w:t>13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Pr="00DA762E" w:rsidRDefault="00856B1C" w:rsidP="00753F3E">
            <w:pPr>
              <w:jc w:val="center"/>
            </w:pPr>
            <w:r>
              <w:t>53</w:t>
            </w:r>
          </w:p>
        </w:tc>
        <w:tc>
          <w:tcPr>
            <w:tcW w:w="720" w:type="dxa"/>
            <w:shd w:val="clear" w:color="auto" w:fill="FFFFFF" w:themeFill="background1"/>
          </w:tcPr>
          <w:p w:rsidR="00856B1C" w:rsidRPr="00DA762E" w:rsidRDefault="00856B1C" w:rsidP="00753F3E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856B1C" w:rsidRPr="00DA762E" w:rsidRDefault="00856B1C" w:rsidP="00753F3E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856B1C" w:rsidRPr="00DA762E" w:rsidRDefault="00856B1C" w:rsidP="00753F3E">
            <w:pPr>
              <w:jc w:val="center"/>
            </w:pPr>
            <w:r>
              <w:t>3,1</w:t>
            </w:r>
          </w:p>
        </w:tc>
        <w:tc>
          <w:tcPr>
            <w:tcW w:w="918" w:type="dxa"/>
          </w:tcPr>
          <w:p w:rsidR="00856B1C" w:rsidRPr="00DA762E" w:rsidRDefault="00856B1C" w:rsidP="00753F3E">
            <w:pPr>
              <w:ind w:left="-98" w:right="-108"/>
              <w:jc w:val="center"/>
            </w:pPr>
            <w:r>
              <w:t>19</w:t>
            </w:r>
          </w:p>
        </w:tc>
        <w:tc>
          <w:tcPr>
            <w:tcW w:w="950" w:type="dxa"/>
          </w:tcPr>
          <w:p w:rsidR="00856B1C" w:rsidRPr="00DA762E" w:rsidRDefault="00856B1C" w:rsidP="00753F3E">
            <w:pPr>
              <w:ind w:left="-108" w:right="-108"/>
              <w:jc w:val="center"/>
            </w:pPr>
            <w:r>
              <w:t>89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14</w:t>
            </w:r>
          </w:p>
        </w:tc>
        <w:tc>
          <w:tcPr>
            <w:tcW w:w="2165" w:type="dxa"/>
          </w:tcPr>
          <w:p w:rsidR="00856B1C" w:rsidRPr="00DA762E" w:rsidRDefault="00856B1C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>
              <w:t>16</w:t>
            </w:r>
            <w:r w:rsidRPr="00DA762E">
              <w:t>»</w:t>
            </w:r>
          </w:p>
        </w:tc>
        <w:tc>
          <w:tcPr>
            <w:tcW w:w="992" w:type="dxa"/>
          </w:tcPr>
          <w:p w:rsidR="00856B1C" w:rsidRPr="00DA762E" w:rsidRDefault="00856B1C" w:rsidP="0056002F">
            <w:pPr>
              <w:jc w:val="center"/>
            </w:pPr>
            <w:r>
              <w:t>46</w:t>
            </w:r>
          </w:p>
        </w:tc>
        <w:tc>
          <w:tcPr>
            <w:tcW w:w="1136" w:type="dxa"/>
          </w:tcPr>
          <w:p w:rsidR="00856B1C" w:rsidRPr="00DA762E" w:rsidRDefault="00856B1C" w:rsidP="0056002F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856B1C" w:rsidRPr="00DA762E" w:rsidRDefault="00856B1C" w:rsidP="0056002F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>
              <w:t>2,8</w:t>
            </w:r>
          </w:p>
        </w:tc>
        <w:tc>
          <w:tcPr>
            <w:tcW w:w="918" w:type="dxa"/>
          </w:tcPr>
          <w:p w:rsidR="00856B1C" w:rsidRPr="00DA762E" w:rsidRDefault="00856B1C" w:rsidP="0056002F">
            <w:pPr>
              <w:ind w:left="-98" w:right="-108"/>
              <w:jc w:val="center"/>
            </w:pPr>
            <w:r>
              <w:t>14</w:t>
            </w:r>
          </w:p>
        </w:tc>
        <w:tc>
          <w:tcPr>
            <w:tcW w:w="950" w:type="dxa"/>
          </w:tcPr>
          <w:p w:rsidR="00856B1C" w:rsidRPr="00DA762E" w:rsidRDefault="00856B1C" w:rsidP="0056002F">
            <w:pPr>
              <w:ind w:left="-108" w:right="-108"/>
              <w:jc w:val="center"/>
            </w:pPr>
            <w:r>
              <w:t>70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15</w:t>
            </w:r>
          </w:p>
        </w:tc>
        <w:tc>
          <w:tcPr>
            <w:tcW w:w="2165" w:type="dxa"/>
          </w:tcPr>
          <w:p w:rsidR="00856B1C" w:rsidRPr="00547EF4" w:rsidRDefault="00856B1C" w:rsidP="0056002F">
            <w:pPr>
              <w:ind w:left="-108" w:right="-108" w:firstLine="108"/>
              <w:jc w:val="center"/>
            </w:pPr>
            <w:r w:rsidRPr="00DA762E">
              <w:t>МБОУ «СОШ №</w:t>
            </w:r>
            <w:r w:rsidRPr="00DA762E">
              <w:rPr>
                <w:lang w:val="en-US"/>
              </w:rPr>
              <w:t xml:space="preserve"> </w:t>
            </w:r>
            <w:r>
              <w:t>17</w:t>
            </w:r>
            <w:r w:rsidRPr="00DA762E">
              <w:t>»</w:t>
            </w:r>
          </w:p>
        </w:tc>
        <w:tc>
          <w:tcPr>
            <w:tcW w:w="992" w:type="dxa"/>
          </w:tcPr>
          <w:p w:rsidR="00856B1C" w:rsidRPr="00547EF4" w:rsidRDefault="00856B1C" w:rsidP="0056002F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856B1C" w:rsidRPr="00547EF4" w:rsidRDefault="00856B1C" w:rsidP="0056002F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56B1C" w:rsidRPr="00547EF4" w:rsidRDefault="00856B1C" w:rsidP="0056002F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856B1C" w:rsidRPr="00547EF4" w:rsidRDefault="00856B1C" w:rsidP="0056002F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56B1C" w:rsidRPr="00547EF4" w:rsidRDefault="00856B1C" w:rsidP="0056002F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56B1C" w:rsidRPr="00547EF4" w:rsidRDefault="00856B1C" w:rsidP="0056002F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856B1C" w:rsidRPr="00547EF4" w:rsidRDefault="00C85A82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56B1C" w:rsidRPr="00547EF4" w:rsidRDefault="00C85A82" w:rsidP="0056002F">
            <w:pPr>
              <w:ind w:left="-98" w:right="-108"/>
              <w:jc w:val="center"/>
            </w:pPr>
            <w:r>
              <w:t>2,7</w:t>
            </w:r>
          </w:p>
        </w:tc>
        <w:tc>
          <w:tcPr>
            <w:tcW w:w="918" w:type="dxa"/>
          </w:tcPr>
          <w:p w:rsidR="00856B1C" w:rsidRPr="00547EF4" w:rsidRDefault="00C85A82" w:rsidP="0056002F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856B1C" w:rsidRDefault="00C85A82" w:rsidP="0056002F">
            <w:pPr>
              <w:ind w:left="-108" w:right="-108"/>
              <w:jc w:val="center"/>
            </w:pPr>
            <w:r>
              <w:t>63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16</w:t>
            </w:r>
          </w:p>
        </w:tc>
        <w:tc>
          <w:tcPr>
            <w:tcW w:w="2165" w:type="dxa"/>
          </w:tcPr>
          <w:p w:rsidR="00856B1C" w:rsidRPr="00DA762E" w:rsidRDefault="00856B1C" w:rsidP="0056002F">
            <w:pPr>
              <w:ind w:left="-108" w:right="-108" w:firstLine="108"/>
              <w:jc w:val="center"/>
            </w:pPr>
            <w:r w:rsidRPr="00DA762E">
              <w:t>МБОУ «</w:t>
            </w:r>
            <w:r>
              <w:t>ФМЛ</w:t>
            </w:r>
            <w:r w:rsidRPr="00DA762E">
              <w:t>»</w:t>
            </w:r>
          </w:p>
        </w:tc>
        <w:tc>
          <w:tcPr>
            <w:tcW w:w="992" w:type="dxa"/>
          </w:tcPr>
          <w:p w:rsidR="00856B1C" w:rsidRPr="00DA762E" w:rsidRDefault="00856B1C" w:rsidP="0056002F">
            <w:pPr>
              <w:jc w:val="center"/>
            </w:pPr>
            <w:r>
              <w:t>58</w:t>
            </w:r>
          </w:p>
        </w:tc>
        <w:tc>
          <w:tcPr>
            <w:tcW w:w="1136" w:type="dxa"/>
          </w:tcPr>
          <w:p w:rsidR="00856B1C" w:rsidRPr="00DA762E" w:rsidRDefault="00856B1C" w:rsidP="0056002F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21</w:t>
            </w:r>
          </w:p>
        </w:tc>
        <w:tc>
          <w:tcPr>
            <w:tcW w:w="682" w:type="dxa"/>
          </w:tcPr>
          <w:p w:rsidR="00856B1C" w:rsidRPr="00DA762E" w:rsidRDefault="00856B1C" w:rsidP="0056002F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>
              <w:t>4,2</w:t>
            </w:r>
          </w:p>
        </w:tc>
        <w:tc>
          <w:tcPr>
            <w:tcW w:w="918" w:type="dxa"/>
          </w:tcPr>
          <w:p w:rsidR="00856B1C" w:rsidRPr="00DA762E" w:rsidRDefault="00856B1C" w:rsidP="0056002F">
            <w:pPr>
              <w:ind w:left="-98" w:right="-108"/>
              <w:jc w:val="center"/>
            </w:pPr>
            <w:r>
              <w:t>84</w:t>
            </w:r>
          </w:p>
        </w:tc>
        <w:tc>
          <w:tcPr>
            <w:tcW w:w="950" w:type="dxa"/>
          </w:tcPr>
          <w:p w:rsidR="00856B1C" w:rsidRPr="00DA762E" w:rsidRDefault="00856B1C" w:rsidP="0056002F">
            <w:pPr>
              <w:ind w:left="-108" w:right="-108"/>
              <w:jc w:val="center"/>
            </w:pPr>
            <w:r>
              <w:t>100</w:t>
            </w:r>
          </w:p>
        </w:tc>
      </w:tr>
      <w:tr w:rsidR="00856B1C" w:rsidRPr="00DA762E" w:rsidTr="00385F1F">
        <w:tc>
          <w:tcPr>
            <w:tcW w:w="540" w:type="dxa"/>
          </w:tcPr>
          <w:p w:rsidR="00856B1C" w:rsidRPr="00DA762E" w:rsidRDefault="00856B1C" w:rsidP="0056002F">
            <w:r>
              <w:t>17</w:t>
            </w:r>
          </w:p>
        </w:tc>
        <w:tc>
          <w:tcPr>
            <w:tcW w:w="2165" w:type="dxa"/>
          </w:tcPr>
          <w:p w:rsidR="00856B1C" w:rsidRPr="00385F1F" w:rsidRDefault="00856B1C" w:rsidP="0056002F">
            <w:pPr>
              <w:shd w:val="clear" w:color="auto" w:fill="FFFFFF"/>
              <w:spacing w:before="150"/>
              <w:jc w:val="center"/>
              <w:outlineLvl w:val="1"/>
              <w:rPr>
                <w:sz w:val="14"/>
              </w:rPr>
            </w:pPr>
            <w:r w:rsidRPr="00385F1F">
              <w:rPr>
                <w:sz w:val="14"/>
              </w:rPr>
              <w:t>МБ</w:t>
            </w:r>
            <w:proofErr w:type="gramStart"/>
            <w:r w:rsidRPr="00385F1F">
              <w:rPr>
                <w:sz w:val="14"/>
              </w:rPr>
              <w:t>В(</w:t>
            </w:r>
            <w:proofErr w:type="gramEnd"/>
            <w:r w:rsidRPr="00385F1F">
              <w:rPr>
                <w:sz w:val="14"/>
              </w:rPr>
              <w:t>С)ОУ "Центр образования"</w:t>
            </w:r>
          </w:p>
          <w:p w:rsidR="00856B1C" w:rsidRPr="00DA762E" w:rsidRDefault="00856B1C" w:rsidP="0056002F">
            <w:pPr>
              <w:ind w:left="-108" w:right="-108" w:firstLine="108"/>
              <w:jc w:val="center"/>
            </w:pPr>
          </w:p>
        </w:tc>
        <w:tc>
          <w:tcPr>
            <w:tcW w:w="992" w:type="dxa"/>
          </w:tcPr>
          <w:p w:rsidR="00856B1C" w:rsidRPr="00DA762E" w:rsidRDefault="00856B1C" w:rsidP="0056002F">
            <w:pPr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856B1C" w:rsidRPr="00DA762E" w:rsidRDefault="00856B1C" w:rsidP="0056002F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-</w:t>
            </w:r>
          </w:p>
        </w:tc>
        <w:tc>
          <w:tcPr>
            <w:tcW w:w="682" w:type="dxa"/>
          </w:tcPr>
          <w:p w:rsidR="00856B1C" w:rsidRPr="00DA762E" w:rsidRDefault="00856B1C" w:rsidP="0056002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56B1C" w:rsidRPr="00DA762E" w:rsidRDefault="00856B1C" w:rsidP="0056002F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56B1C" w:rsidRPr="00DA762E" w:rsidRDefault="00856B1C" w:rsidP="0056002F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856B1C" w:rsidRPr="00DA762E" w:rsidRDefault="00856B1C" w:rsidP="0056002F">
            <w:pPr>
              <w:ind w:left="-98" w:right="-108"/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856B1C" w:rsidRPr="00DA762E" w:rsidRDefault="00856B1C" w:rsidP="0056002F">
            <w:pPr>
              <w:ind w:left="-108" w:right="-108"/>
              <w:jc w:val="center"/>
            </w:pPr>
            <w:r>
              <w:t>0</w:t>
            </w:r>
          </w:p>
        </w:tc>
      </w:tr>
      <w:tr w:rsidR="00856B1C" w:rsidRPr="00DA762E" w:rsidTr="00C85A82">
        <w:tc>
          <w:tcPr>
            <w:tcW w:w="540" w:type="dxa"/>
            <w:shd w:val="clear" w:color="auto" w:fill="FFFFFF" w:themeFill="background1"/>
          </w:tcPr>
          <w:p w:rsidR="00856B1C" w:rsidRDefault="00856B1C" w:rsidP="0056002F"/>
        </w:tc>
        <w:tc>
          <w:tcPr>
            <w:tcW w:w="2165" w:type="dxa"/>
            <w:shd w:val="clear" w:color="auto" w:fill="FFFFFF" w:themeFill="background1"/>
            <w:vAlign w:val="center"/>
          </w:tcPr>
          <w:p w:rsidR="00856B1C" w:rsidRPr="00E1216D" w:rsidRDefault="00856B1C" w:rsidP="00C85A82">
            <w:pPr>
              <w:shd w:val="clear" w:color="auto" w:fill="FFFFFF"/>
              <w:spacing w:before="150"/>
              <w:jc w:val="center"/>
              <w:outlineLvl w:val="1"/>
              <w:rPr>
                <w:b/>
              </w:rPr>
            </w:pPr>
            <w:r w:rsidRPr="00E1216D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408D1" w:rsidRPr="00E1216D" w:rsidRDefault="008408D1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802</w:t>
            </w:r>
          </w:p>
          <w:p w:rsidR="008408D1" w:rsidRPr="00E1216D" w:rsidRDefault="008408D1" w:rsidP="00C85A82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856B1C" w:rsidRPr="00E1216D" w:rsidRDefault="008408D1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721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56B1C" w:rsidRPr="00E1216D" w:rsidRDefault="008408D1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42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856B1C" w:rsidRPr="00E1216D" w:rsidRDefault="008408D1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177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56B1C" w:rsidRPr="00E1216D" w:rsidRDefault="008408D1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440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56B1C" w:rsidRPr="00E1216D" w:rsidRDefault="008408D1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105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:rsidR="00856B1C" w:rsidRPr="00E1216D" w:rsidRDefault="00C85A82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31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:rsidR="00856B1C" w:rsidRPr="00E1216D" w:rsidRDefault="00C85A82" w:rsidP="00C85A82">
            <w:pPr>
              <w:jc w:val="center"/>
              <w:rPr>
                <w:b/>
              </w:rPr>
            </w:pPr>
            <w:r w:rsidRPr="00E1216D">
              <w:rPr>
                <w:b/>
              </w:rPr>
              <w:t>3,3</w:t>
            </w:r>
          </w:p>
        </w:tc>
        <w:tc>
          <w:tcPr>
            <w:tcW w:w="918" w:type="dxa"/>
            <w:shd w:val="clear" w:color="auto" w:fill="BFBFBF" w:themeFill="background1" w:themeFillShade="BF"/>
            <w:vAlign w:val="center"/>
          </w:tcPr>
          <w:p w:rsidR="00856B1C" w:rsidRPr="00E1216D" w:rsidRDefault="00C85A82" w:rsidP="00C85A82">
            <w:pPr>
              <w:ind w:left="-98" w:right="-108"/>
              <w:jc w:val="center"/>
              <w:rPr>
                <w:b/>
              </w:rPr>
            </w:pPr>
            <w:r w:rsidRPr="00E1216D">
              <w:rPr>
                <w:b/>
              </w:rPr>
              <w:t>28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856B1C" w:rsidRPr="00E1216D" w:rsidRDefault="00C85A82" w:rsidP="00C85A82">
            <w:pPr>
              <w:ind w:left="-108" w:right="-108"/>
              <w:jc w:val="center"/>
              <w:rPr>
                <w:b/>
              </w:rPr>
            </w:pPr>
            <w:r w:rsidRPr="00E1216D">
              <w:rPr>
                <w:b/>
              </w:rPr>
              <w:t>83</w:t>
            </w:r>
          </w:p>
        </w:tc>
      </w:tr>
    </w:tbl>
    <w:p w:rsidR="00E1216D" w:rsidRDefault="00E1216D" w:rsidP="00E1216D">
      <w:pPr>
        <w:tabs>
          <w:tab w:val="left" w:pos="0"/>
        </w:tabs>
        <w:spacing w:line="276" w:lineRule="auto"/>
        <w:ind w:right="28"/>
        <w:rPr>
          <w:b/>
          <w:u w:val="single"/>
        </w:rPr>
      </w:pPr>
    </w:p>
    <w:p w:rsidR="004D78D4" w:rsidRPr="00E1216D" w:rsidRDefault="00E1216D" w:rsidP="00E1216D">
      <w:pPr>
        <w:tabs>
          <w:tab w:val="left" w:pos="0"/>
        </w:tabs>
        <w:spacing w:line="276" w:lineRule="auto"/>
        <w:ind w:right="28"/>
        <w:rPr>
          <w:b/>
          <w:u w:val="single"/>
        </w:rPr>
      </w:pPr>
      <w:r>
        <w:rPr>
          <w:b/>
          <w:u w:val="single"/>
        </w:rPr>
        <w:t xml:space="preserve">8. </w:t>
      </w:r>
      <w:proofErr w:type="spellStart"/>
      <w:r w:rsidR="00F95207" w:rsidRPr="00E1216D">
        <w:rPr>
          <w:b/>
          <w:u w:val="single"/>
        </w:rPr>
        <w:t>ВсОШ</w:t>
      </w:r>
      <w:proofErr w:type="spellEnd"/>
    </w:p>
    <w:p w:rsidR="00F95207" w:rsidRPr="00F95207" w:rsidRDefault="00CA0CCD" w:rsidP="00E1216D">
      <w:pPr>
        <w:ind w:firstLine="426"/>
        <w:jc w:val="center"/>
        <w:rPr>
          <w:b/>
          <w:u w:val="single"/>
        </w:rPr>
      </w:pPr>
      <w:r>
        <w:rPr>
          <w:b/>
        </w:rPr>
        <w:t xml:space="preserve"> Анализ </w:t>
      </w:r>
      <w:r w:rsidRPr="008C1F2E">
        <w:rPr>
          <w:b/>
        </w:rPr>
        <w:t>председателя жюри о результатах проведения муниципального этапа всероссийской олимпиады школьников по математике в 20</w:t>
      </w:r>
      <w:r>
        <w:rPr>
          <w:b/>
        </w:rPr>
        <w:t>20</w:t>
      </w:r>
      <w:r w:rsidR="00E1216D">
        <w:rPr>
          <w:b/>
        </w:rPr>
        <w:t>/</w:t>
      </w:r>
      <w:r w:rsidRPr="008C1F2E">
        <w:rPr>
          <w:b/>
        </w:rPr>
        <w:t>202</w:t>
      </w:r>
      <w:r>
        <w:rPr>
          <w:b/>
        </w:rPr>
        <w:t>1</w:t>
      </w:r>
      <w:r w:rsidRPr="008C1F2E">
        <w:rPr>
          <w:b/>
        </w:rPr>
        <w:t xml:space="preserve"> </w:t>
      </w:r>
      <w:proofErr w:type="spellStart"/>
      <w:r w:rsidRPr="008C1F2E">
        <w:rPr>
          <w:b/>
        </w:rPr>
        <w:t>уч</w:t>
      </w:r>
      <w:proofErr w:type="gramStart"/>
      <w:r w:rsidR="00E1216D">
        <w:rPr>
          <w:b/>
        </w:rPr>
        <w:t>.</w:t>
      </w:r>
      <w:r w:rsidRPr="008C1F2E">
        <w:rPr>
          <w:b/>
        </w:rPr>
        <w:t>г</w:t>
      </w:r>
      <w:proofErr w:type="gramEnd"/>
      <w:r w:rsidRPr="008C1F2E">
        <w:rPr>
          <w:b/>
        </w:rPr>
        <w:t>оду</w:t>
      </w:r>
      <w:proofErr w:type="spellEnd"/>
      <w:r w:rsidR="00AA4A5C">
        <w:rPr>
          <w:b/>
        </w:rPr>
        <w:t xml:space="preserve"> </w:t>
      </w:r>
      <w:proofErr w:type="spellStart"/>
      <w:r w:rsidR="00AA4A5C">
        <w:rPr>
          <w:b/>
        </w:rPr>
        <w:t>Крупиной</w:t>
      </w:r>
      <w:proofErr w:type="spellEnd"/>
      <w:r w:rsidR="00AA4A5C">
        <w:rPr>
          <w:b/>
        </w:rPr>
        <w:t xml:space="preserve"> Н.</w:t>
      </w:r>
      <w:r w:rsidR="00E1216D">
        <w:rPr>
          <w:b/>
        </w:rPr>
        <w:t>Н</w:t>
      </w:r>
      <w:r w:rsidR="00AA4A5C">
        <w:rPr>
          <w:b/>
        </w:rPr>
        <w:t>.</w:t>
      </w:r>
    </w:p>
    <w:p w:rsidR="005678B8" w:rsidRPr="008C1F2E" w:rsidRDefault="005678B8" w:rsidP="008C3CB5">
      <w:pPr>
        <w:pStyle w:val="a8"/>
        <w:numPr>
          <w:ilvl w:val="1"/>
          <w:numId w:val="11"/>
        </w:numPr>
        <w:tabs>
          <w:tab w:val="num" w:pos="0"/>
        </w:tabs>
        <w:ind w:left="0" w:firstLine="426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 xml:space="preserve">Анализ организации олимпиады: 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На муниципальный этап Всероссийской олимпиады школьников по математике поступило 1</w:t>
      </w:r>
      <w:r>
        <w:rPr>
          <w:rFonts w:ascii="Times New Roman" w:hAnsi="Times New Roman"/>
        </w:rPr>
        <w:t>43</w:t>
      </w:r>
      <w:r w:rsidRPr="008C1F2E">
        <w:rPr>
          <w:rFonts w:ascii="Times New Roman" w:hAnsi="Times New Roman"/>
        </w:rPr>
        <w:t xml:space="preserve"> заявки. Среди них: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8C1F2E">
        <w:rPr>
          <w:rFonts w:ascii="Times New Roman" w:hAnsi="Times New Roman"/>
        </w:rPr>
        <w:t xml:space="preserve"> заявок от учащихся 7 классов;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30 заявок от учащихся 8 классов;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8C1F2E">
        <w:rPr>
          <w:rFonts w:ascii="Times New Roman" w:hAnsi="Times New Roman"/>
        </w:rPr>
        <w:t xml:space="preserve"> заявок от учащихся 9 классов;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8C1F2E">
        <w:rPr>
          <w:rFonts w:ascii="Times New Roman" w:hAnsi="Times New Roman"/>
        </w:rPr>
        <w:t xml:space="preserve"> заявок от учащихся 10 классов;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Pr="008C1F2E">
        <w:rPr>
          <w:rFonts w:ascii="Times New Roman" w:hAnsi="Times New Roman"/>
        </w:rPr>
        <w:t xml:space="preserve"> заявок от учащихся 11 классов.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Все заявки на олимпиаду по математике поступили вовремя.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 xml:space="preserve">Муниципальный этап Всероссийской олимпиады школьников по математике проводился в </w:t>
      </w:r>
      <w:r>
        <w:rPr>
          <w:rFonts w:ascii="Times New Roman" w:hAnsi="Times New Roman"/>
        </w:rPr>
        <w:t>образовательных организациях города Глазова.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Время начала олимпиады: 9 ч 00 мин.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Время окончания олимпиады: 13 ч 00 мин.</w:t>
      </w:r>
    </w:p>
    <w:p w:rsidR="005678B8" w:rsidRPr="008C1F2E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По работе оргкомитета муниципального этапа Всероссийской олимпиады школьников по математике (</w:t>
      </w:r>
      <w:proofErr w:type="gramStart"/>
      <w:r w:rsidRPr="008C1F2E">
        <w:rPr>
          <w:rFonts w:ascii="Times New Roman" w:hAnsi="Times New Roman"/>
        </w:rPr>
        <w:t>см</w:t>
      </w:r>
      <w:proofErr w:type="gramEnd"/>
      <w:r w:rsidRPr="008C1F2E">
        <w:rPr>
          <w:rFonts w:ascii="Times New Roman" w:hAnsi="Times New Roman"/>
        </w:rPr>
        <w:t>. Приказ №</w:t>
      </w:r>
      <w:r>
        <w:rPr>
          <w:rFonts w:ascii="Times New Roman" w:hAnsi="Times New Roman"/>
        </w:rPr>
        <w:t>35</w:t>
      </w:r>
      <w:r w:rsidRPr="008C1F2E">
        <w:rPr>
          <w:rFonts w:ascii="Times New Roman" w:hAnsi="Times New Roman"/>
        </w:rPr>
        <w:t xml:space="preserve">-Д от </w:t>
      </w:r>
      <w:r>
        <w:rPr>
          <w:rFonts w:ascii="Times New Roman" w:hAnsi="Times New Roman"/>
        </w:rPr>
        <w:t>0</w:t>
      </w:r>
      <w:r w:rsidRPr="008C1F2E">
        <w:rPr>
          <w:rFonts w:ascii="Times New Roman" w:hAnsi="Times New Roman"/>
        </w:rPr>
        <w:t>9.11.20</w:t>
      </w:r>
      <w:r>
        <w:rPr>
          <w:rFonts w:ascii="Times New Roman" w:hAnsi="Times New Roman"/>
        </w:rPr>
        <w:t>20</w:t>
      </w:r>
      <w:r w:rsidRPr="008C1F2E">
        <w:rPr>
          <w:rFonts w:ascii="Times New Roman" w:hAnsi="Times New Roman"/>
        </w:rPr>
        <w:t>) замечаний нет, все члены оргкомитета действовали согласно инструкции.</w:t>
      </w:r>
    </w:p>
    <w:p w:rsidR="005678B8" w:rsidRPr="008C1F2E" w:rsidRDefault="005678B8" w:rsidP="008C3CB5">
      <w:pPr>
        <w:pStyle w:val="a8"/>
        <w:numPr>
          <w:ilvl w:val="1"/>
          <w:numId w:val="11"/>
        </w:numPr>
        <w:tabs>
          <w:tab w:val="num" w:pos="142"/>
        </w:tabs>
        <w:ind w:left="0" w:firstLine="426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>Организация работы членов предметного жюри (распределение обязанностей, время работы членов жюри).</w:t>
      </w:r>
    </w:p>
    <w:p w:rsidR="005678B8" w:rsidRPr="00E1216D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E1216D">
        <w:rPr>
          <w:rFonts w:ascii="Times New Roman" w:hAnsi="Times New Roman"/>
          <w:bCs/>
        </w:rPr>
        <w:t>Время начала работы жюри</w:t>
      </w:r>
      <w:r w:rsidRPr="00E1216D">
        <w:rPr>
          <w:rFonts w:ascii="Times New Roman" w:hAnsi="Times New Roman"/>
        </w:rPr>
        <w:t>: 14 ч 30 мин</w:t>
      </w:r>
    </w:p>
    <w:p w:rsidR="005678B8" w:rsidRPr="00E1216D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E1216D">
        <w:rPr>
          <w:rFonts w:ascii="Times New Roman" w:hAnsi="Times New Roman"/>
          <w:bCs/>
        </w:rPr>
        <w:t>Время окончания работы жюри</w:t>
      </w:r>
      <w:r w:rsidRPr="00E1216D">
        <w:rPr>
          <w:rFonts w:ascii="Times New Roman" w:hAnsi="Times New Roman"/>
        </w:rPr>
        <w:t>: 19 ч 30 мин</w:t>
      </w:r>
    </w:p>
    <w:p w:rsidR="005678B8" w:rsidRPr="00E1216D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E1216D">
        <w:rPr>
          <w:rFonts w:ascii="Times New Roman" w:hAnsi="Times New Roman"/>
        </w:rPr>
        <w:t>Согласно Приказу №35-Д от 09.11.2020 на проверку работ муниципального этапа Всероссийской олимпиады школьников по математике было сформировано жюри в составе:</w:t>
      </w:r>
    </w:p>
    <w:p w:rsidR="005678B8" w:rsidRPr="00E1216D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E1216D">
        <w:rPr>
          <w:rFonts w:ascii="Times New Roman" w:hAnsi="Times New Roman"/>
        </w:rPr>
        <w:t>Председатель: Крупина Наталья Николаевна, МБОУ «Физико-математический лицей»</w:t>
      </w:r>
    </w:p>
    <w:p w:rsidR="005678B8" w:rsidRPr="00E1216D" w:rsidRDefault="005678B8" w:rsidP="005678B8">
      <w:pPr>
        <w:pStyle w:val="a8"/>
        <w:ind w:left="0" w:firstLine="567"/>
        <w:jc w:val="both"/>
        <w:rPr>
          <w:rFonts w:ascii="Times New Roman" w:hAnsi="Times New Roman"/>
        </w:rPr>
      </w:pPr>
      <w:r w:rsidRPr="00E1216D">
        <w:rPr>
          <w:rFonts w:ascii="Times New Roman" w:hAnsi="Times New Roman"/>
        </w:rPr>
        <w:t xml:space="preserve">Секретарь: </w:t>
      </w:r>
      <w:proofErr w:type="spellStart"/>
      <w:r w:rsidRPr="00E1216D">
        <w:rPr>
          <w:rFonts w:ascii="Times New Roman" w:hAnsi="Times New Roman"/>
        </w:rPr>
        <w:t>Смольникова</w:t>
      </w:r>
      <w:proofErr w:type="spellEnd"/>
      <w:r w:rsidRPr="00E1216D">
        <w:rPr>
          <w:rFonts w:ascii="Times New Roman" w:hAnsi="Times New Roman"/>
        </w:rPr>
        <w:t xml:space="preserve"> Наталья Андреевна, МБОУ «Гимназия №14»</w:t>
      </w:r>
    </w:p>
    <w:p w:rsidR="005678B8" w:rsidRPr="00E1216D" w:rsidRDefault="005678B8" w:rsidP="008C3CB5">
      <w:pPr>
        <w:pStyle w:val="a8"/>
        <w:numPr>
          <w:ilvl w:val="1"/>
          <w:numId w:val="11"/>
        </w:numPr>
        <w:tabs>
          <w:tab w:val="num" w:pos="0"/>
        </w:tabs>
        <w:ind w:left="0" w:firstLine="426"/>
        <w:jc w:val="both"/>
        <w:rPr>
          <w:rFonts w:ascii="Times New Roman" w:hAnsi="Times New Roman"/>
          <w:bCs/>
        </w:rPr>
      </w:pPr>
      <w:r w:rsidRPr="00E1216D">
        <w:rPr>
          <w:rFonts w:ascii="Times New Roman" w:hAnsi="Times New Roman"/>
          <w:bCs/>
        </w:rPr>
        <w:t xml:space="preserve">Анализ олимпиадных заданий, рекомендации и замечания по олимпиадным заданиям муниципального этапа </w:t>
      </w:r>
      <w:proofErr w:type="spellStart"/>
      <w:r w:rsidRPr="00E1216D">
        <w:rPr>
          <w:rFonts w:ascii="Times New Roman" w:hAnsi="Times New Roman"/>
          <w:bCs/>
        </w:rPr>
        <w:t>ВсОШ</w:t>
      </w:r>
      <w:proofErr w:type="spellEnd"/>
      <w:r w:rsidRPr="00E1216D">
        <w:rPr>
          <w:rFonts w:ascii="Times New Roman" w:hAnsi="Times New Roman"/>
          <w:bCs/>
        </w:rPr>
        <w:t>.</w:t>
      </w:r>
    </w:p>
    <w:p w:rsidR="005678B8" w:rsidRPr="004C5759" w:rsidRDefault="005678B8" w:rsidP="005678B8">
      <w:pPr>
        <w:ind w:firstLine="567"/>
        <w:jc w:val="center"/>
        <w:rPr>
          <w:b/>
          <w:bCs/>
        </w:rPr>
      </w:pPr>
      <w:r w:rsidRPr="004C5759">
        <w:rPr>
          <w:b/>
          <w:bCs/>
        </w:rPr>
        <w:t>7 класс</w:t>
      </w:r>
    </w:p>
    <w:p w:rsidR="005678B8" w:rsidRPr="00006686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35</w:t>
      </w:r>
      <w:r>
        <w:t>): 32 балла – 1 человек</w:t>
      </w:r>
      <w:r w:rsidR="00E1216D">
        <w:t xml:space="preserve">. </w:t>
      </w:r>
      <w:r>
        <w:t>Минимальный балл: 1 балл – 1 человек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55%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39%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28%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56%</w:t>
            </w:r>
          </w:p>
        </w:tc>
      </w:tr>
    </w:tbl>
    <w:p w:rsidR="005678B8" w:rsidRDefault="005678B8" w:rsidP="005678B8">
      <w:pPr>
        <w:ind w:firstLine="567"/>
        <w:jc w:val="both"/>
      </w:pPr>
    </w:p>
    <w:p w:rsidR="005678B8" w:rsidRDefault="005678B8" w:rsidP="005678B8">
      <w:pPr>
        <w:ind w:firstLine="567"/>
        <w:jc w:val="both"/>
      </w:pPr>
      <w:r>
        <w:t>Как можно увидеть из таблицы, наиболее простой оказалась задача №2, а наиболее сложной – задача №4. С задачей №1 справилось меньше участников олимпиады, чем с задачей №2, а с задачей №5 справились лучше, чем с задачей №4.</w:t>
      </w:r>
    </w:p>
    <w:p w:rsidR="005678B8" w:rsidRDefault="005678B8" w:rsidP="005678B8">
      <w:pPr>
        <w:ind w:firstLine="567"/>
        <w:jc w:val="both"/>
      </w:pPr>
      <w:r>
        <w:t>Таким образом, оптимальной была ба расстановка задач в следующем порядке: №2, №1, №3, №5, №4.</w:t>
      </w:r>
    </w:p>
    <w:p w:rsidR="005678B8" w:rsidRPr="004C5759" w:rsidRDefault="005678B8" w:rsidP="005678B8">
      <w:pPr>
        <w:ind w:firstLine="567"/>
        <w:jc w:val="center"/>
        <w:rPr>
          <w:b/>
          <w:bCs/>
        </w:rPr>
      </w:pPr>
      <w:r w:rsidRPr="004C5759">
        <w:rPr>
          <w:b/>
          <w:bCs/>
        </w:rPr>
        <w:t>8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35 баллов – 1 человек</w:t>
      </w:r>
      <w:r w:rsidR="00E1216D">
        <w:t xml:space="preserve">. </w:t>
      </w:r>
      <w:r>
        <w:t>Минимальный балл: 0 баллов – 1 человек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93%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70%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20%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90%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40%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50%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№1, а наиболее сложной – задача №3. С задачей №3 справилось меньше участников олимпиады, чем с задачами №4 и №5. </w:t>
      </w:r>
    </w:p>
    <w:p w:rsidR="005678B8" w:rsidRDefault="005678B8" w:rsidP="005678B8">
      <w:pPr>
        <w:ind w:firstLine="567"/>
        <w:jc w:val="both"/>
        <w:rPr>
          <w:szCs w:val="26"/>
        </w:rPr>
      </w:pPr>
      <w:r>
        <w:t>Таким образом, оптимальной была ба расстановка задач в следующем порядке: №1, №2, №5, №4, №3.</w:t>
      </w:r>
    </w:p>
    <w:p w:rsidR="005678B8" w:rsidRPr="00E1216D" w:rsidRDefault="005678B8" w:rsidP="005678B8">
      <w:pPr>
        <w:ind w:firstLine="567"/>
        <w:jc w:val="center"/>
        <w:rPr>
          <w:b/>
        </w:rPr>
      </w:pPr>
      <w:r w:rsidRPr="00E1216D">
        <w:rPr>
          <w:b/>
        </w:rPr>
        <w:t>9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27 баллов – 1 человек</w:t>
      </w:r>
      <w:r w:rsidR="00E1216D">
        <w:t xml:space="preserve">. </w:t>
      </w:r>
      <w:r>
        <w:t>Минимальный балл: 0 баллов – 3 человека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2410"/>
        <w:gridCol w:w="2268"/>
      </w:tblGrid>
      <w:tr w:rsidR="005678B8" w:rsidRPr="002F0EE4" w:rsidTr="007A7A48">
        <w:trPr>
          <w:jc w:val="center"/>
        </w:trPr>
        <w:tc>
          <w:tcPr>
            <w:tcW w:w="1896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7A7A48">
        <w:trPr>
          <w:jc w:val="center"/>
        </w:trPr>
        <w:tc>
          <w:tcPr>
            <w:tcW w:w="1896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13%</w:t>
            </w:r>
          </w:p>
        </w:tc>
      </w:tr>
      <w:tr w:rsidR="005678B8" w:rsidRPr="002F0EE4" w:rsidTr="007A7A48">
        <w:trPr>
          <w:jc w:val="center"/>
        </w:trPr>
        <w:tc>
          <w:tcPr>
            <w:tcW w:w="1896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50%</w:t>
            </w:r>
          </w:p>
        </w:tc>
      </w:tr>
      <w:tr w:rsidR="005678B8" w:rsidRPr="002F0EE4" w:rsidTr="007A7A48">
        <w:trPr>
          <w:jc w:val="center"/>
        </w:trPr>
        <w:tc>
          <w:tcPr>
            <w:tcW w:w="1896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77%</w:t>
            </w:r>
          </w:p>
        </w:tc>
      </w:tr>
      <w:tr w:rsidR="005678B8" w:rsidRPr="002F0EE4" w:rsidTr="007A7A48">
        <w:trPr>
          <w:jc w:val="center"/>
        </w:trPr>
        <w:tc>
          <w:tcPr>
            <w:tcW w:w="1896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57%</w:t>
            </w:r>
          </w:p>
        </w:tc>
      </w:tr>
      <w:tr w:rsidR="005678B8" w:rsidRPr="002F0EE4" w:rsidTr="007A7A48">
        <w:trPr>
          <w:jc w:val="center"/>
        </w:trPr>
        <w:tc>
          <w:tcPr>
            <w:tcW w:w="1896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90%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№1, а наиболее сложной – задача №5. С задачами №2 и №3 справилось меньше участников олимпиады, чем с задачей №4. </w:t>
      </w:r>
    </w:p>
    <w:p w:rsidR="005678B8" w:rsidRDefault="005678B8" w:rsidP="005678B8">
      <w:pPr>
        <w:ind w:firstLine="567"/>
        <w:jc w:val="both"/>
      </w:pPr>
      <w:r>
        <w:t>Задания 9 класса оказались достаточно сложными для участников. Так, например, со вторым заданием должны справляться около 50% участников, а справились всего 23%, с заданием 3 должны справляться 20-30%, а справились всего 13%.</w:t>
      </w:r>
    </w:p>
    <w:p w:rsidR="005678B8" w:rsidRDefault="005678B8" w:rsidP="00E1216D">
      <w:pPr>
        <w:ind w:firstLine="567"/>
        <w:jc w:val="both"/>
      </w:pPr>
      <w:r>
        <w:t>Таким образом, оптимальной была ба расстановка задач в следующем порядке: №1, №4, №2, №3, №5.</w:t>
      </w:r>
    </w:p>
    <w:p w:rsidR="005678B8" w:rsidRPr="00E1216D" w:rsidRDefault="005678B8" w:rsidP="005678B8">
      <w:pPr>
        <w:ind w:firstLine="567"/>
        <w:jc w:val="center"/>
        <w:rPr>
          <w:b/>
        </w:rPr>
      </w:pPr>
      <w:r w:rsidRPr="00E1216D">
        <w:rPr>
          <w:b/>
        </w:rPr>
        <w:t>10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31 баллов – 1 человек</w:t>
      </w:r>
      <w:r w:rsidR="00E1216D">
        <w:t xml:space="preserve">. </w:t>
      </w:r>
      <w:r>
        <w:t>Минимальный балл: 0 баллов – 1 человек</w:t>
      </w:r>
      <w:r w:rsidR="00E1216D">
        <w:t>.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22%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11%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85%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19%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15%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26%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№2, а наиболее сложной – задача №3. С задачей №3 справилось меньше участников олимпиады, чем с задачей №4 м №5. </w:t>
      </w:r>
    </w:p>
    <w:p w:rsidR="005678B8" w:rsidRDefault="005678B8" w:rsidP="005678B8">
      <w:pPr>
        <w:ind w:firstLine="567"/>
        <w:jc w:val="both"/>
      </w:pPr>
      <w:r>
        <w:t>Таким образом, оптимальной была ба расстановка задач в следующем порядке: №2, №1, №4, №5, №3.</w:t>
      </w:r>
    </w:p>
    <w:p w:rsidR="005678B8" w:rsidRDefault="005678B8" w:rsidP="005678B8">
      <w:pPr>
        <w:ind w:firstLine="567"/>
        <w:jc w:val="both"/>
        <w:rPr>
          <w:szCs w:val="26"/>
        </w:rPr>
      </w:pPr>
      <w:r>
        <w:t>Задания 10 класса оказались достаточно сложными для участников. Так, например, с первым заданием должны справляться около 70% участников, а справились всего 22%, с заданием 3 должны справляться 20-30%, а справились всего 11%.</w:t>
      </w:r>
    </w:p>
    <w:p w:rsidR="005678B8" w:rsidRPr="00E1216D" w:rsidRDefault="005678B8" w:rsidP="005678B8">
      <w:pPr>
        <w:ind w:firstLine="567"/>
        <w:jc w:val="center"/>
        <w:rPr>
          <w:b/>
        </w:rPr>
      </w:pPr>
      <w:r w:rsidRPr="00E1216D">
        <w:rPr>
          <w:b/>
        </w:rPr>
        <w:t>11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31 баллов – 1 человек</w:t>
      </w:r>
      <w:r w:rsidR="00E1216D">
        <w:t xml:space="preserve">. </w:t>
      </w:r>
      <w:r>
        <w:t>Минимальный балл: 0 баллов – 6 человек</w:t>
      </w:r>
      <w:r w:rsidR="007A7A48">
        <w:t>.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3073"/>
        <w:gridCol w:w="2268"/>
      </w:tblGrid>
      <w:tr w:rsidR="005678B8" w:rsidRPr="002F0EE4" w:rsidTr="007A7A48">
        <w:trPr>
          <w:jc w:val="center"/>
        </w:trPr>
        <w:tc>
          <w:tcPr>
            <w:tcW w:w="1091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3073" w:type="dxa"/>
            <w:shd w:val="clear" w:color="auto" w:fill="auto"/>
          </w:tcPr>
          <w:p w:rsidR="007A7A48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 xml:space="preserve">Успешно справились 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7A7A48">
        <w:trPr>
          <w:jc w:val="center"/>
        </w:trPr>
        <w:tc>
          <w:tcPr>
            <w:tcW w:w="1091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3073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26%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42%</w:t>
            </w:r>
          </w:p>
        </w:tc>
      </w:tr>
      <w:tr w:rsidR="005678B8" w:rsidRPr="002F0EE4" w:rsidTr="007A7A48">
        <w:trPr>
          <w:jc w:val="center"/>
        </w:trPr>
        <w:tc>
          <w:tcPr>
            <w:tcW w:w="1091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3073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61%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32%</w:t>
            </w:r>
          </w:p>
        </w:tc>
      </w:tr>
      <w:tr w:rsidR="005678B8" w:rsidRPr="002F0EE4" w:rsidTr="007A7A48">
        <w:trPr>
          <w:jc w:val="center"/>
        </w:trPr>
        <w:tc>
          <w:tcPr>
            <w:tcW w:w="1091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3073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66%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32%</w:t>
            </w:r>
          </w:p>
        </w:tc>
      </w:tr>
      <w:tr w:rsidR="005678B8" w:rsidRPr="002F0EE4" w:rsidTr="007A7A48">
        <w:trPr>
          <w:jc w:val="center"/>
        </w:trPr>
        <w:tc>
          <w:tcPr>
            <w:tcW w:w="1091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3073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8%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42%</w:t>
            </w:r>
          </w:p>
        </w:tc>
      </w:tr>
      <w:tr w:rsidR="005678B8" w:rsidRPr="002F0EE4" w:rsidTr="007A7A48">
        <w:trPr>
          <w:jc w:val="center"/>
        </w:trPr>
        <w:tc>
          <w:tcPr>
            <w:tcW w:w="1091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3073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8%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74%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№3, а наиболее сложными – задачи №4 и №5. С задачей №1 справилось меньше участников олимпиады, чем с задачами №2 и №3. </w:t>
      </w:r>
    </w:p>
    <w:p w:rsidR="005678B8" w:rsidRDefault="005678B8" w:rsidP="005678B8">
      <w:pPr>
        <w:ind w:firstLine="567"/>
        <w:jc w:val="both"/>
      </w:pPr>
      <w:r>
        <w:t>Таким образом, оптимальной была ба расстановка задач в следующем порядке: №3, №2, №1, №4, №5.</w:t>
      </w:r>
    </w:p>
    <w:p w:rsidR="005678B8" w:rsidRPr="008C1F2E" w:rsidRDefault="005678B8" w:rsidP="008C3CB5">
      <w:pPr>
        <w:pStyle w:val="a8"/>
        <w:numPr>
          <w:ilvl w:val="1"/>
          <w:numId w:val="1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Cs w:val="26"/>
        </w:rPr>
      </w:pPr>
      <w:r w:rsidRPr="008C1F2E">
        <w:rPr>
          <w:rFonts w:ascii="Times New Roman" w:hAnsi="Times New Roman"/>
          <w:szCs w:val="26"/>
        </w:rPr>
        <w:t xml:space="preserve"> Итоги олимпиады:</w:t>
      </w:r>
    </w:p>
    <w:p w:rsidR="005678B8" w:rsidRPr="008C1F2E" w:rsidRDefault="005678B8" w:rsidP="005678B8">
      <w:pPr>
        <w:pStyle w:val="a8"/>
        <w:numPr>
          <w:ilvl w:val="2"/>
          <w:numId w:val="11"/>
        </w:numPr>
        <w:tabs>
          <w:tab w:val="clear" w:pos="2160"/>
          <w:tab w:val="left" w:pos="0"/>
          <w:tab w:val="num" w:pos="284"/>
        </w:tabs>
        <w:ind w:firstLine="426"/>
        <w:jc w:val="both"/>
      </w:pPr>
      <w:r w:rsidRPr="007A7A48">
        <w:rPr>
          <w:rFonts w:ascii="Times New Roman" w:hAnsi="Times New Roman"/>
          <w:b/>
        </w:rPr>
        <w:t>Данные о количестве участников олимпиады: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2693"/>
        <w:gridCol w:w="2552"/>
        <w:gridCol w:w="1666"/>
      </w:tblGrid>
      <w:tr w:rsidR="005678B8" w:rsidRPr="008C1F2E" w:rsidTr="00C352C9">
        <w:trPr>
          <w:jc w:val="center"/>
        </w:trPr>
        <w:tc>
          <w:tcPr>
            <w:tcW w:w="1101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Класс</w:t>
            </w:r>
          </w:p>
        </w:tc>
        <w:tc>
          <w:tcPr>
            <w:tcW w:w="1559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Количество участников</w:t>
            </w:r>
          </w:p>
        </w:tc>
        <w:tc>
          <w:tcPr>
            <w:tcW w:w="2693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0"/>
              </w:tabs>
              <w:ind w:firstLine="34"/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Максимальное количество баллов, набранных участниками  олимпиады</w:t>
            </w:r>
          </w:p>
        </w:tc>
        <w:tc>
          <w:tcPr>
            <w:tcW w:w="2552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Минимальное количество баллов, набранных участниками  олимпиады</w:t>
            </w:r>
          </w:p>
        </w:tc>
        <w:tc>
          <w:tcPr>
            <w:tcW w:w="1666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0"/>
              </w:tabs>
              <w:ind w:firstLine="34"/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Возможное количество баллов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7</w:t>
            </w:r>
          </w:p>
        </w:tc>
        <w:tc>
          <w:tcPr>
            <w:tcW w:w="1559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18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32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8</w:t>
            </w:r>
          </w:p>
        </w:tc>
        <w:tc>
          <w:tcPr>
            <w:tcW w:w="1559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30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9</w:t>
            </w:r>
          </w:p>
        </w:tc>
        <w:tc>
          <w:tcPr>
            <w:tcW w:w="1559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30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27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10</w:t>
            </w:r>
          </w:p>
        </w:tc>
        <w:tc>
          <w:tcPr>
            <w:tcW w:w="1559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27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11</w:t>
            </w:r>
          </w:p>
        </w:tc>
        <w:tc>
          <w:tcPr>
            <w:tcW w:w="1559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38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</w:tbl>
    <w:p w:rsidR="005678B8" w:rsidRPr="008C1F2E" w:rsidRDefault="005678B8" w:rsidP="005678B8">
      <w:pPr>
        <w:pStyle w:val="a8"/>
        <w:numPr>
          <w:ilvl w:val="2"/>
          <w:numId w:val="11"/>
        </w:numPr>
        <w:tabs>
          <w:tab w:val="clear" w:pos="2160"/>
          <w:tab w:val="num" w:pos="284"/>
          <w:tab w:val="left" w:pos="945"/>
        </w:tabs>
        <w:ind w:firstLine="426"/>
      </w:pPr>
      <w:r w:rsidRPr="007A7A48">
        <w:rPr>
          <w:rFonts w:ascii="Times New Roman" w:hAnsi="Times New Roman"/>
          <w:b/>
        </w:rPr>
        <w:t>Количество победителей и призеров по параллелям: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2755"/>
        <w:gridCol w:w="2552"/>
      </w:tblGrid>
      <w:tr w:rsidR="005678B8" w:rsidRPr="008C1F2E" w:rsidTr="00C352C9">
        <w:trPr>
          <w:jc w:val="center"/>
        </w:trPr>
        <w:tc>
          <w:tcPr>
            <w:tcW w:w="1340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Класс</w:t>
            </w:r>
          </w:p>
        </w:tc>
        <w:tc>
          <w:tcPr>
            <w:tcW w:w="2755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Количество победителей</w:t>
            </w:r>
          </w:p>
        </w:tc>
        <w:tc>
          <w:tcPr>
            <w:tcW w:w="2552" w:type="dxa"/>
            <w:shd w:val="clear" w:color="auto" w:fill="FBD4B4"/>
          </w:tcPr>
          <w:p w:rsidR="005678B8" w:rsidRPr="008C1F2E" w:rsidRDefault="005678B8" w:rsidP="00C352C9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Количество призеров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7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5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8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7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9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6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10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5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11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8</w:t>
            </w:r>
          </w:p>
        </w:tc>
      </w:tr>
    </w:tbl>
    <w:p w:rsidR="005678B8" w:rsidRPr="008C1F2E" w:rsidRDefault="005678B8" w:rsidP="008C3CB5">
      <w:pPr>
        <w:pStyle w:val="a8"/>
        <w:numPr>
          <w:ilvl w:val="1"/>
          <w:numId w:val="11"/>
        </w:numPr>
        <w:tabs>
          <w:tab w:val="num" w:pos="142"/>
        </w:tabs>
        <w:ind w:left="0" w:firstLine="426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 xml:space="preserve">Замечания и рекомендации по организации и проведению муниципального этапа </w:t>
      </w:r>
      <w:proofErr w:type="spellStart"/>
      <w:r w:rsidRPr="008C1F2E">
        <w:rPr>
          <w:rFonts w:ascii="Times New Roman" w:hAnsi="Times New Roman"/>
        </w:rPr>
        <w:t>ВсОШ</w:t>
      </w:r>
      <w:proofErr w:type="spellEnd"/>
      <w:r w:rsidRPr="008C1F2E">
        <w:rPr>
          <w:rFonts w:ascii="Times New Roman" w:hAnsi="Times New Roman"/>
        </w:rPr>
        <w:t xml:space="preserve"> по предмету.</w:t>
      </w:r>
    </w:p>
    <w:p w:rsidR="005678B8" w:rsidRDefault="005678B8" w:rsidP="005678B8">
      <w:pPr>
        <w:tabs>
          <w:tab w:val="left" w:pos="945"/>
        </w:tabs>
        <w:ind w:firstLine="426"/>
      </w:pPr>
      <w:r>
        <w:t>Рекомендации:</w:t>
      </w:r>
    </w:p>
    <w:p w:rsidR="005678B8" w:rsidRDefault="005678B8" w:rsidP="005678B8">
      <w:pPr>
        <w:tabs>
          <w:tab w:val="left" w:pos="945"/>
        </w:tabs>
        <w:ind w:firstLine="426"/>
        <w:jc w:val="both"/>
      </w:pPr>
      <w:r>
        <w:t xml:space="preserve">- во время проведения олимпиады организовывать </w:t>
      </w:r>
      <w:proofErr w:type="spellStart"/>
      <w:r>
        <w:t>вебинары</w:t>
      </w:r>
      <w:proofErr w:type="spellEnd"/>
      <w:r>
        <w:t xml:space="preserve"> или сеансы обратной связи посредством </w:t>
      </w:r>
      <w:r>
        <w:rPr>
          <w:lang w:val="en-US"/>
        </w:rPr>
        <w:t>Zoom</w:t>
      </w:r>
      <w:r w:rsidRPr="00215661">
        <w:t xml:space="preserve">, </w:t>
      </w:r>
      <w:proofErr w:type="spellStart"/>
      <w:r>
        <w:rPr>
          <w:lang w:val="en-US"/>
        </w:rPr>
        <w:t>Viber</w:t>
      </w:r>
      <w:proofErr w:type="spellEnd"/>
      <w:r w:rsidRPr="00215661">
        <w:t xml:space="preserve">, </w:t>
      </w:r>
      <w:r>
        <w:rPr>
          <w:lang w:val="en-US"/>
        </w:rPr>
        <w:t>Skype</w:t>
      </w:r>
      <w:r>
        <w:t xml:space="preserve">, </w:t>
      </w:r>
      <w:proofErr w:type="spellStart"/>
      <w:r>
        <w:t>Вконтакте</w:t>
      </w:r>
      <w:proofErr w:type="spellEnd"/>
      <w:r>
        <w:t xml:space="preserve"> и т.д. с составителями для того, чтобы участники могли задавать вопросы;</w:t>
      </w:r>
    </w:p>
    <w:p w:rsidR="005678B8" w:rsidRDefault="005678B8" w:rsidP="005678B8">
      <w:pPr>
        <w:tabs>
          <w:tab w:val="left" w:pos="945"/>
        </w:tabs>
        <w:ind w:firstLine="426"/>
        <w:jc w:val="both"/>
      </w:pPr>
      <w:r>
        <w:t xml:space="preserve">- во время проверки олимпиады организовывать или сеансы обратной связи посредством </w:t>
      </w:r>
      <w:r>
        <w:rPr>
          <w:lang w:val="en-US"/>
        </w:rPr>
        <w:t>Zoom</w:t>
      </w:r>
      <w:r w:rsidRPr="00215661">
        <w:t xml:space="preserve">, </w:t>
      </w:r>
      <w:proofErr w:type="spellStart"/>
      <w:r>
        <w:rPr>
          <w:lang w:val="en-US"/>
        </w:rPr>
        <w:t>Viber</w:t>
      </w:r>
      <w:proofErr w:type="spellEnd"/>
      <w:r w:rsidRPr="00215661">
        <w:t xml:space="preserve">, </w:t>
      </w:r>
      <w:r>
        <w:rPr>
          <w:lang w:val="en-US"/>
        </w:rPr>
        <w:t>Skype</w:t>
      </w:r>
      <w:r>
        <w:t xml:space="preserve">, </w:t>
      </w:r>
      <w:proofErr w:type="spellStart"/>
      <w:r>
        <w:t>Вконтакте</w:t>
      </w:r>
      <w:proofErr w:type="spellEnd"/>
      <w:r>
        <w:t xml:space="preserve"> и т.д. с составителями для того, чтобы во всем регионе были единые критерии оценивания работ. Особенно при определении критериев оценивания в задачах с расплывчатой формулировкой;</w:t>
      </w:r>
    </w:p>
    <w:p w:rsidR="005678B8" w:rsidRDefault="005678B8" w:rsidP="005678B8">
      <w:pPr>
        <w:tabs>
          <w:tab w:val="left" w:pos="945"/>
        </w:tabs>
        <w:ind w:firstLine="426"/>
        <w:jc w:val="both"/>
      </w:pPr>
      <w:r>
        <w:t xml:space="preserve">- привлекать к проверке работ преподавателей из педагогических институтов, как например, привлекают к проверке олимпиадных работ преподавателей </w:t>
      </w:r>
      <w:proofErr w:type="spellStart"/>
      <w:r>
        <w:t>УдГУ</w:t>
      </w:r>
      <w:proofErr w:type="spellEnd"/>
      <w:r>
        <w:t>.</w:t>
      </w:r>
    </w:p>
    <w:p w:rsidR="00CA0CCD" w:rsidRPr="00FB0478" w:rsidRDefault="00CA0CCD" w:rsidP="007A7A48">
      <w:pPr>
        <w:tabs>
          <w:tab w:val="left" w:pos="945"/>
        </w:tabs>
        <w:ind w:firstLine="426"/>
        <w:jc w:val="both"/>
        <w:rPr>
          <w:b/>
        </w:rPr>
      </w:pPr>
      <w:r>
        <w:t>На 2021-2022 год поменя</w:t>
      </w:r>
      <w:r w:rsidR="007A7A48">
        <w:t>ть</w:t>
      </w:r>
      <w:r>
        <w:t xml:space="preserve"> состав  предметно</w:t>
      </w:r>
      <w:r w:rsidR="007A7A48">
        <w:t>-</w:t>
      </w:r>
      <w:r>
        <w:t>методической комиссии по математике</w:t>
      </w:r>
      <w:r w:rsidR="007A7A48">
        <w:t>.</w:t>
      </w:r>
    </w:p>
    <w:p w:rsidR="007A7A48" w:rsidRPr="00F04E1E" w:rsidRDefault="007A7A48" w:rsidP="007A7A48">
      <w:pPr>
        <w:pStyle w:val="a8"/>
        <w:spacing w:line="276" w:lineRule="auto"/>
        <w:ind w:left="502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9</w:t>
      </w:r>
      <w:r w:rsidR="004D78D4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 xml:space="preserve"> </w:t>
      </w:r>
      <w:r w:rsidR="004D78D4" w:rsidRPr="004D78D4">
        <w:rPr>
          <w:rFonts w:ascii="Times New Roman" w:hAnsi="Times New Roman"/>
          <w:b/>
          <w:u w:val="single"/>
        </w:rPr>
        <w:t>Анализ внеклассной работы.</w:t>
      </w:r>
      <w:r w:rsidR="00F25EF6" w:rsidRPr="00043416">
        <w:tab/>
      </w:r>
    </w:p>
    <w:p w:rsidR="007B4B58" w:rsidRPr="00F04E1E" w:rsidRDefault="00F25EF6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</w:pPr>
      <w:r w:rsidRPr="00F04E1E">
        <w:rPr>
          <w:rFonts w:ascii="Times New Roman" w:hAnsi="Times New Roman"/>
          <w:sz w:val="24"/>
          <w:szCs w:val="24"/>
        </w:rPr>
        <w:t xml:space="preserve">В каждой ОО проводятся предметные недели, во всех организованных мероприятиях ученики принимают самое активное участие. </w:t>
      </w:r>
    </w:p>
    <w:p w:rsidR="00F25EF6" w:rsidRPr="00043416" w:rsidRDefault="00F25EF6" w:rsidP="007A7A48">
      <w:pPr>
        <w:pStyle w:val="a8"/>
        <w:tabs>
          <w:tab w:val="left" w:pos="0"/>
        </w:tabs>
        <w:spacing w:line="276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 xml:space="preserve">Всеми учителями ГМО активно применяются всевозможные дистанционные формы работы. Многие учителя повышают уровень своей квалификации посредством дистанционных курсов и </w:t>
      </w:r>
      <w:proofErr w:type="spellStart"/>
      <w:r w:rsidRPr="00043416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3416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обучения, портала «Образовательная галактика </w:t>
      </w:r>
      <w:r w:rsidRPr="00043416">
        <w:rPr>
          <w:rFonts w:ascii="Times New Roman" w:hAnsi="Times New Roman"/>
          <w:sz w:val="24"/>
          <w:szCs w:val="24"/>
          <w:lang w:val="en-US"/>
        </w:rPr>
        <w:t>Intel</w:t>
      </w:r>
      <w:r w:rsidRPr="00043416">
        <w:rPr>
          <w:rFonts w:ascii="Times New Roman" w:hAnsi="Times New Roman"/>
          <w:sz w:val="24"/>
          <w:szCs w:val="24"/>
        </w:rPr>
        <w:t>®»,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</w:t>
      </w:r>
      <w:r w:rsidR="007A7A48">
        <w:rPr>
          <w:rFonts w:ascii="Times New Roman" w:hAnsi="Times New Roman"/>
          <w:sz w:val="24"/>
          <w:szCs w:val="24"/>
        </w:rPr>
        <w:t>урок</w:t>
      </w:r>
      <w:proofErr w:type="spellEnd"/>
      <w:r w:rsidR="007A7A48">
        <w:rPr>
          <w:rFonts w:ascii="Times New Roman" w:hAnsi="Times New Roman"/>
          <w:sz w:val="24"/>
          <w:szCs w:val="24"/>
        </w:rPr>
        <w:t xml:space="preserve">»,  Центр </w:t>
      </w:r>
      <w:proofErr w:type="spellStart"/>
      <w:r w:rsidR="007A7A48">
        <w:rPr>
          <w:rFonts w:ascii="Times New Roman" w:hAnsi="Times New Roman"/>
          <w:sz w:val="24"/>
          <w:szCs w:val="24"/>
        </w:rPr>
        <w:t>он-лайн</w:t>
      </w:r>
      <w:proofErr w:type="spellEnd"/>
      <w:r w:rsidR="007A7A48">
        <w:rPr>
          <w:rFonts w:ascii="Times New Roman" w:hAnsi="Times New Roman"/>
          <w:sz w:val="24"/>
          <w:szCs w:val="24"/>
        </w:rPr>
        <w:t xml:space="preserve"> обучения «</w:t>
      </w:r>
      <w:r w:rsidRPr="00043416">
        <w:rPr>
          <w:rFonts w:ascii="Times New Roman" w:hAnsi="Times New Roman"/>
          <w:sz w:val="24"/>
          <w:szCs w:val="24"/>
        </w:rPr>
        <w:t>Экстерн</w:t>
      </w:r>
      <w:r w:rsidR="007A7A48">
        <w:rPr>
          <w:rFonts w:ascii="Times New Roman" w:hAnsi="Times New Roman"/>
          <w:sz w:val="24"/>
          <w:szCs w:val="24"/>
        </w:rPr>
        <w:t>»</w:t>
      </w:r>
      <w:r w:rsidRPr="00043416">
        <w:rPr>
          <w:rFonts w:ascii="Times New Roman" w:hAnsi="Times New Roman"/>
          <w:sz w:val="24"/>
          <w:szCs w:val="24"/>
        </w:rPr>
        <w:t xml:space="preserve">, издательств «Просвещение», «Мнемозина», «Дрофа» 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3416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341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43416">
        <w:rPr>
          <w:rFonts w:ascii="Times New Roman" w:hAnsi="Times New Roman"/>
          <w:sz w:val="24"/>
          <w:szCs w:val="24"/>
        </w:rPr>
        <w:t>» и др.). Педагоги используют готовые ресурсы ("Интернет урок", "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>", "</w:t>
      </w:r>
      <w:proofErr w:type="spellStart"/>
      <w:r w:rsidRPr="00043416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043416">
        <w:rPr>
          <w:rFonts w:ascii="Times New Roman" w:hAnsi="Times New Roman"/>
          <w:sz w:val="24"/>
          <w:szCs w:val="24"/>
          <w:lang w:val="en-US"/>
        </w:rPr>
        <w:t>Alexlarin</w:t>
      </w:r>
      <w:proofErr w:type="spellEnd"/>
      <w:r w:rsidRPr="00043416">
        <w:rPr>
          <w:rFonts w:ascii="Times New Roman" w:hAnsi="Times New Roman"/>
          <w:sz w:val="24"/>
          <w:szCs w:val="24"/>
        </w:rPr>
        <w:t>.</w:t>
      </w:r>
      <w:r w:rsidRPr="00043416">
        <w:rPr>
          <w:rFonts w:ascii="Times New Roman" w:hAnsi="Times New Roman"/>
          <w:sz w:val="24"/>
          <w:szCs w:val="24"/>
          <w:lang w:val="en-US"/>
        </w:rPr>
        <w:t>net</w:t>
      </w:r>
      <w:r w:rsidRPr="00043416">
        <w:rPr>
          <w:rFonts w:ascii="Times New Roman" w:hAnsi="Times New Roman"/>
          <w:sz w:val="24"/>
          <w:szCs w:val="24"/>
        </w:rPr>
        <w:t xml:space="preserve"> и др.) для дистанционного обучения учеников; проекты дистанционных математических олимпиад и конкурсов («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Знаника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Матолимп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и др.) для работы с одарёнными учениками, а также ресурсы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тестирования («Сдам ОГЭ», «Решу ЕГЭ», «Незнайка» и др.) для подготовки выпускников к итоговой аттестации. Есть учителя, которые в образовательных целях используют </w:t>
      </w:r>
      <w:proofErr w:type="spellStart"/>
      <w:r w:rsidRPr="00043416">
        <w:rPr>
          <w:rFonts w:ascii="Times New Roman" w:hAnsi="Times New Roman"/>
          <w:sz w:val="24"/>
          <w:szCs w:val="24"/>
        </w:rPr>
        <w:t>скайп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, создают группы в социальных сетях, где проводят консультации учащихся, размещают учебные материалы.  </w:t>
      </w:r>
    </w:p>
    <w:p w:rsidR="004D78D4" w:rsidRPr="004D78D4" w:rsidRDefault="00F25EF6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 w:rsidRPr="004D78D4">
        <w:rPr>
          <w:rFonts w:ascii="Times New Roman" w:hAnsi="Times New Roman"/>
          <w:b/>
          <w:sz w:val="24"/>
          <w:szCs w:val="24"/>
          <w:u w:val="single"/>
        </w:rPr>
        <w:tab/>
      </w:r>
      <w:r w:rsidR="007A7A48">
        <w:rPr>
          <w:rFonts w:ascii="Times New Roman" w:hAnsi="Times New Roman"/>
          <w:b/>
          <w:sz w:val="24"/>
          <w:szCs w:val="24"/>
          <w:u w:val="single"/>
        </w:rPr>
        <w:t>10</w:t>
      </w:r>
      <w:r w:rsidR="005600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 xml:space="preserve">. Сотрудничество с ФГБОУ ВО «ГГПИ </w:t>
      </w:r>
      <w:proofErr w:type="spellStart"/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им.В.Г.Короленко</w:t>
      </w:r>
      <w:proofErr w:type="spellEnd"/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25EF6" w:rsidRPr="00043416" w:rsidRDefault="00F25EF6" w:rsidP="007A7A48">
      <w:pPr>
        <w:pStyle w:val="a8"/>
        <w:tabs>
          <w:tab w:val="left" w:pos="0"/>
        </w:tabs>
        <w:spacing w:line="276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 xml:space="preserve">Сотрудничество с ФГБОУ ВО «ГГПИ </w:t>
      </w:r>
      <w:proofErr w:type="spellStart"/>
      <w:r w:rsidRPr="00043416">
        <w:rPr>
          <w:rFonts w:ascii="Times New Roman" w:hAnsi="Times New Roman"/>
          <w:sz w:val="24"/>
          <w:szCs w:val="24"/>
        </w:rPr>
        <w:t>им.В.Г.Короленко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осуществлялось на курсах повышения квалификации; в оказании помощи преподавателями и студентами института в проведении школьных  предметных недель; в организации и проведении олимпиад «Эврика» и «Северное сияние»; в работе ГМО; в работе жюри НПК «За страницами учебника»; </w:t>
      </w:r>
      <w:proofErr w:type="gramStart"/>
      <w:r w:rsidRPr="00043416">
        <w:rPr>
          <w:rFonts w:ascii="Times New Roman" w:hAnsi="Times New Roman"/>
          <w:sz w:val="24"/>
          <w:szCs w:val="24"/>
        </w:rPr>
        <w:t xml:space="preserve">семинаров «Урок по требованиям ФГОС» и «Решение задач второго блока ЕГЭ по математике (профильный уровень), критерии оценки»; в методическом сопровождении участников при подготовке к НПК различного уровня и рецензировании научных работ учащихся и учителей, а также работе </w:t>
      </w:r>
      <w:proofErr w:type="spellStart"/>
      <w:r w:rsidRPr="00043416">
        <w:rPr>
          <w:rFonts w:ascii="Times New Roman" w:hAnsi="Times New Roman"/>
          <w:sz w:val="24"/>
          <w:szCs w:val="24"/>
        </w:rPr>
        <w:t>Барминой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С.Л. в качестве члена аттестационной комиссии по профессиональной переподготовке учителей по специальности «Математика».</w:t>
      </w:r>
      <w:proofErr w:type="gramEnd"/>
    </w:p>
    <w:p w:rsidR="00F25EF6" w:rsidRPr="004D78D4" w:rsidRDefault="00F25EF6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 w:rsidRPr="004D78D4">
        <w:rPr>
          <w:rFonts w:ascii="Times New Roman" w:hAnsi="Times New Roman"/>
          <w:b/>
          <w:sz w:val="24"/>
          <w:szCs w:val="24"/>
          <w:u w:val="single"/>
        </w:rPr>
        <w:tab/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1</w:t>
      </w:r>
      <w:r w:rsidR="007A7A48">
        <w:rPr>
          <w:rFonts w:ascii="Times New Roman" w:hAnsi="Times New Roman"/>
          <w:b/>
          <w:sz w:val="24"/>
          <w:szCs w:val="24"/>
          <w:u w:val="single"/>
        </w:rPr>
        <w:t>1</w:t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.</w:t>
      </w:r>
      <w:r w:rsidR="007A7A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D78D4">
        <w:rPr>
          <w:rFonts w:ascii="Times New Roman" w:hAnsi="Times New Roman"/>
          <w:b/>
          <w:sz w:val="24"/>
          <w:szCs w:val="24"/>
          <w:u w:val="single"/>
        </w:rPr>
        <w:t xml:space="preserve">Организация работы с молодыми специалистами. </w:t>
      </w:r>
    </w:p>
    <w:p w:rsidR="00BD666D" w:rsidRDefault="00F25EF6" w:rsidP="00BD666D">
      <w:pPr>
        <w:shd w:val="clear" w:color="auto" w:fill="FFFFFF"/>
        <w:tabs>
          <w:tab w:val="left" w:pos="684"/>
        </w:tabs>
        <w:jc w:val="both"/>
      </w:pPr>
      <w:r w:rsidRPr="00043416">
        <w:t xml:space="preserve">Для становления молодого педагога организовано наставничество по оказанию методической помощи.  С молодыми педагогами проводились беседы, консультации по планированию уроков, оцениваю ответов и работ учащихся, совместная проверка  домашних и контрольных работ учащихся, обсуждение посещённых уроков, ответов учащихся. Результатами этой работы являются повышение квалификационной категории молодых педагогов, участие в городских конкурсах, участие и победы их воспитанников в олимпиадах и конкурсах. </w:t>
      </w:r>
      <w:r w:rsidR="00BD666D">
        <w:t>М</w:t>
      </w:r>
      <w:r w:rsidR="00BD666D" w:rsidRPr="00EA21CD">
        <w:t>олод</w:t>
      </w:r>
      <w:r w:rsidR="00BD666D">
        <w:t>ой</w:t>
      </w:r>
      <w:r w:rsidR="00BD666D" w:rsidRPr="00EA21CD">
        <w:t xml:space="preserve"> специалист</w:t>
      </w:r>
      <w:r w:rsidR="00BD666D">
        <w:t xml:space="preserve">ы </w:t>
      </w:r>
      <w:proofErr w:type="spellStart"/>
      <w:r w:rsidR="00BD666D">
        <w:t>Клюкин</w:t>
      </w:r>
      <w:proofErr w:type="spellEnd"/>
      <w:r w:rsidR="00BD666D">
        <w:t xml:space="preserve"> Д.А. –</w:t>
      </w:r>
      <w:r w:rsidR="007A7A48">
        <w:t xml:space="preserve"> Гимназия №8</w:t>
      </w:r>
      <w:r w:rsidR="00BD666D">
        <w:t xml:space="preserve">, </w:t>
      </w:r>
      <w:proofErr w:type="spellStart"/>
      <w:r w:rsidR="00635A2D">
        <w:t>Касимова</w:t>
      </w:r>
      <w:proofErr w:type="spellEnd"/>
      <w:r w:rsidR="00635A2D">
        <w:t xml:space="preserve"> Л.А. </w:t>
      </w:r>
      <w:r w:rsidR="007A7A48">
        <w:t xml:space="preserve">- </w:t>
      </w:r>
      <w:r w:rsidR="00635A2D">
        <w:t xml:space="preserve">МБОУ </w:t>
      </w:r>
      <w:r w:rsidR="007A7A48">
        <w:t>«</w:t>
      </w:r>
      <w:r w:rsidR="00635A2D">
        <w:t>СОШ №13</w:t>
      </w:r>
      <w:r w:rsidR="007A7A48">
        <w:t xml:space="preserve">», </w:t>
      </w:r>
      <w:r w:rsidR="00BD666D">
        <w:t xml:space="preserve">  </w:t>
      </w:r>
      <w:r w:rsidR="00E816F8">
        <w:t xml:space="preserve">Соболева О.А. - МБОУ «СОШ №4» </w:t>
      </w:r>
      <w:r w:rsidR="00BD666D">
        <w:t>приняли участие в муниципальном конкурсе молодых специалистов «Педагогический дебют»</w:t>
      </w:r>
      <w:r w:rsidR="00BD666D" w:rsidRPr="00EA21CD">
        <w:t>.</w:t>
      </w:r>
    </w:p>
    <w:p w:rsidR="00F25EF6" w:rsidRPr="00E816F8" w:rsidRDefault="00F25EF6" w:rsidP="00E816F8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6F8">
        <w:rPr>
          <w:rFonts w:ascii="Times New Roman" w:hAnsi="Times New Roman"/>
          <w:b/>
          <w:bCs/>
          <w:sz w:val="24"/>
          <w:szCs w:val="24"/>
        </w:rPr>
        <w:t>Выводы</w:t>
      </w:r>
      <w:r w:rsidR="00E816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816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Проанализировав работу методического объединения, следует отметить, что почти все поставленные на учебный год задачи были достигнуты. </w:t>
      </w:r>
    </w:p>
    <w:p w:rsidR="00396254" w:rsidRPr="00043416" w:rsidRDefault="00F25EF6" w:rsidP="00E816F8">
      <w:pPr>
        <w:shd w:val="clear" w:color="auto" w:fill="FFFFFF"/>
        <w:tabs>
          <w:tab w:val="left" w:pos="688"/>
        </w:tabs>
        <w:ind w:firstLine="284"/>
        <w:jc w:val="both"/>
        <w:rPr>
          <w:rStyle w:val="a6"/>
          <w:b w:val="0"/>
          <w:bCs w:val="0"/>
        </w:rPr>
      </w:pPr>
      <w:r w:rsidRPr="00043416">
        <w:t>Основные задачи и направления работы на 20</w:t>
      </w:r>
      <w:r w:rsidR="0056002F">
        <w:t>21</w:t>
      </w:r>
      <w:r w:rsidRPr="00043416">
        <w:sym w:font="Symbol" w:char="F02D"/>
      </w:r>
      <w:r w:rsidR="00C91D3F" w:rsidRPr="00043416">
        <w:t>20</w:t>
      </w:r>
      <w:r w:rsidR="0056002F">
        <w:t>22</w:t>
      </w:r>
      <w:r w:rsidRPr="00043416">
        <w:t xml:space="preserve"> учебный год:</w:t>
      </w:r>
    </w:p>
    <w:p w:rsidR="00C91D3F" w:rsidRPr="00043416" w:rsidRDefault="00C91D3F" w:rsidP="00E816F8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434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Совершенствование  профессионального  мастерства  педагогов  через  подготовку,  организацию  и  проведение  урочной  и  внеурочной  деятельности  </w:t>
      </w:r>
      <w:proofErr w:type="spellStart"/>
      <w:r w:rsidRPr="000434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метапредметной</w:t>
      </w:r>
      <w:proofErr w:type="spellEnd"/>
      <w:r w:rsidRPr="000434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направленности.</w:t>
      </w:r>
    </w:p>
    <w:p w:rsidR="00C91D3F" w:rsidRPr="00043416" w:rsidRDefault="00C91D3F" w:rsidP="00E816F8">
      <w:pPr>
        <w:pStyle w:val="a8"/>
        <w:numPr>
          <w:ilvl w:val="0"/>
          <w:numId w:val="3"/>
        </w:numPr>
        <w:spacing w:before="120" w:line="276" w:lineRule="auto"/>
        <w:ind w:left="142" w:right="2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416">
        <w:rPr>
          <w:rFonts w:ascii="Times New Roman" w:hAnsi="Times New Roman"/>
          <w:color w:val="000000" w:themeColor="text1"/>
          <w:sz w:val="24"/>
          <w:szCs w:val="24"/>
        </w:rPr>
        <w:t xml:space="preserve">Вовлечение  обучающихся  в самостоятельную  </w:t>
      </w:r>
      <w:proofErr w:type="spellStart"/>
      <w:r w:rsidRPr="00043416">
        <w:rPr>
          <w:rFonts w:ascii="Times New Roman" w:hAnsi="Times New Roman"/>
          <w:color w:val="000000" w:themeColor="text1"/>
          <w:sz w:val="24"/>
          <w:szCs w:val="24"/>
        </w:rPr>
        <w:t>метапредметную</w:t>
      </w:r>
      <w:proofErr w:type="spellEnd"/>
      <w:r w:rsidRPr="00043416">
        <w:rPr>
          <w:rFonts w:ascii="Times New Roman" w:hAnsi="Times New Roman"/>
          <w:color w:val="000000" w:themeColor="text1"/>
          <w:sz w:val="24"/>
          <w:szCs w:val="24"/>
        </w:rPr>
        <w:t xml:space="preserve">  деятельность,  повышение  их  интереса к  изучаемым  предметным  дисциплинам.</w:t>
      </w:r>
    </w:p>
    <w:p w:rsidR="00C91D3F" w:rsidRPr="00E816F8" w:rsidRDefault="00C91D3F" w:rsidP="00E816F8">
      <w:pPr>
        <w:pStyle w:val="a8"/>
        <w:numPr>
          <w:ilvl w:val="0"/>
          <w:numId w:val="3"/>
        </w:numPr>
        <w:spacing w:line="276" w:lineRule="auto"/>
        <w:ind w:right="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16F8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 банка  педагогических  технологий  </w:t>
      </w:r>
      <w:proofErr w:type="spellStart"/>
      <w:r w:rsidRPr="00E816F8">
        <w:rPr>
          <w:rFonts w:ascii="Times New Roman" w:hAnsi="Times New Roman"/>
          <w:color w:val="000000" w:themeColor="text1"/>
          <w:sz w:val="24"/>
          <w:szCs w:val="24"/>
        </w:rPr>
        <w:t>метапредметной</w:t>
      </w:r>
      <w:proofErr w:type="spellEnd"/>
      <w:r w:rsidRPr="00E816F8">
        <w:rPr>
          <w:rFonts w:ascii="Times New Roman" w:hAnsi="Times New Roman"/>
          <w:color w:val="000000" w:themeColor="text1"/>
          <w:sz w:val="24"/>
          <w:szCs w:val="24"/>
        </w:rPr>
        <w:t xml:space="preserve">  направленности</w:t>
      </w:r>
      <w:r w:rsidR="00E816F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1D3F" w:rsidRPr="00043416" w:rsidRDefault="00C91D3F" w:rsidP="00043416">
      <w:pPr>
        <w:spacing w:line="276" w:lineRule="auto"/>
        <w:ind w:left="142" w:right="28" w:firstLine="284"/>
        <w:jc w:val="both"/>
      </w:pPr>
    </w:p>
    <w:p w:rsidR="00C91D3F" w:rsidRPr="00043416" w:rsidRDefault="00C91D3F" w:rsidP="00043416">
      <w:pPr>
        <w:spacing w:line="276" w:lineRule="auto"/>
        <w:ind w:left="142" w:right="28" w:firstLine="284"/>
        <w:jc w:val="both"/>
      </w:pPr>
    </w:p>
    <w:sectPr w:rsidR="00C91D3F" w:rsidRPr="00043416" w:rsidSect="00E1216D">
      <w:pgSz w:w="11906" w:h="16838"/>
      <w:pgMar w:top="568" w:right="424" w:bottom="426" w:left="99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0EFF" w:usb1="5200F5FF" w:usb2="0A04202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67"/>
    <w:multiLevelType w:val="hybridMultilevel"/>
    <w:tmpl w:val="423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04D"/>
    <w:multiLevelType w:val="hybridMultilevel"/>
    <w:tmpl w:val="4F6EAAB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3744"/>
    <w:multiLevelType w:val="hybridMultilevel"/>
    <w:tmpl w:val="4232D2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354CB"/>
    <w:multiLevelType w:val="hybridMultilevel"/>
    <w:tmpl w:val="9032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A5309"/>
    <w:multiLevelType w:val="hybridMultilevel"/>
    <w:tmpl w:val="A2D2C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627A"/>
    <w:multiLevelType w:val="hybridMultilevel"/>
    <w:tmpl w:val="BCC43DDC"/>
    <w:lvl w:ilvl="0" w:tplc="0D688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A8E06AC"/>
    <w:multiLevelType w:val="hybridMultilevel"/>
    <w:tmpl w:val="9B04702C"/>
    <w:lvl w:ilvl="0" w:tplc="04190011">
      <w:start w:val="1"/>
      <w:numFmt w:val="decimal"/>
      <w:lvlText w:val="%1)"/>
      <w:lvlJc w:val="left"/>
      <w:pPr>
        <w:ind w:left="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7">
    <w:nsid w:val="3B1435AB"/>
    <w:multiLevelType w:val="hybridMultilevel"/>
    <w:tmpl w:val="5D5A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2C87"/>
    <w:multiLevelType w:val="hybridMultilevel"/>
    <w:tmpl w:val="2D40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44D9"/>
    <w:multiLevelType w:val="hybridMultilevel"/>
    <w:tmpl w:val="ED4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1926"/>
    <w:multiLevelType w:val="hybridMultilevel"/>
    <w:tmpl w:val="B7500F1E"/>
    <w:lvl w:ilvl="0" w:tplc="0DFE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6048D"/>
    <w:multiLevelType w:val="hybridMultilevel"/>
    <w:tmpl w:val="E6421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D03"/>
    <w:rsid w:val="00002A63"/>
    <w:rsid w:val="00040649"/>
    <w:rsid w:val="00043416"/>
    <w:rsid w:val="00070552"/>
    <w:rsid w:val="000A3970"/>
    <w:rsid w:val="000D3E9E"/>
    <w:rsid w:val="000D55B2"/>
    <w:rsid w:val="000F2002"/>
    <w:rsid w:val="00101570"/>
    <w:rsid w:val="00112CF0"/>
    <w:rsid w:val="00124813"/>
    <w:rsid w:val="0014288B"/>
    <w:rsid w:val="00147070"/>
    <w:rsid w:val="00150357"/>
    <w:rsid w:val="00160D72"/>
    <w:rsid w:val="001615B0"/>
    <w:rsid w:val="00175D3F"/>
    <w:rsid w:val="001F78F2"/>
    <w:rsid w:val="00200759"/>
    <w:rsid w:val="00201AE1"/>
    <w:rsid w:val="00202CE2"/>
    <w:rsid w:val="00212F35"/>
    <w:rsid w:val="00223C7F"/>
    <w:rsid w:val="00227845"/>
    <w:rsid w:val="00227D2E"/>
    <w:rsid w:val="002303A0"/>
    <w:rsid w:val="00240C0F"/>
    <w:rsid w:val="002C679B"/>
    <w:rsid w:val="002D4E3A"/>
    <w:rsid w:val="002D6101"/>
    <w:rsid w:val="002E3E53"/>
    <w:rsid w:val="0030118D"/>
    <w:rsid w:val="003175E1"/>
    <w:rsid w:val="00334603"/>
    <w:rsid w:val="00371F46"/>
    <w:rsid w:val="0037213A"/>
    <w:rsid w:val="003737AA"/>
    <w:rsid w:val="00385F1F"/>
    <w:rsid w:val="00386E13"/>
    <w:rsid w:val="00396254"/>
    <w:rsid w:val="003D4D03"/>
    <w:rsid w:val="003F4D63"/>
    <w:rsid w:val="0040179A"/>
    <w:rsid w:val="00413E4E"/>
    <w:rsid w:val="00422959"/>
    <w:rsid w:val="00424229"/>
    <w:rsid w:val="00443153"/>
    <w:rsid w:val="00446E59"/>
    <w:rsid w:val="00462197"/>
    <w:rsid w:val="004646B8"/>
    <w:rsid w:val="0049663B"/>
    <w:rsid w:val="004A0355"/>
    <w:rsid w:val="004A38F5"/>
    <w:rsid w:val="004C5BBB"/>
    <w:rsid w:val="004C630E"/>
    <w:rsid w:val="004D78D4"/>
    <w:rsid w:val="004E23A1"/>
    <w:rsid w:val="005256E0"/>
    <w:rsid w:val="00525810"/>
    <w:rsid w:val="00540777"/>
    <w:rsid w:val="0056002F"/>
    <w:rsid w:val="005678B8"/>
    <w:rsid w:val="005827F6"/>
    <w:rsid w:val="0059272F"/>
    <w:rsid w:val="005C1BF1"/>
    <w:rsid w:val="005D7DFD"/>
    <w:rsid w:val="005E0B1A"/>
    <w:rsid w:val="006050A0"/>
    <w:rsid w:val="00616328"/>
    <w:rsid w:val="00622B5F"/>
    <w:rsid w:val="006231D2"/>
    <w:rsid w:val="00635A2D"/>
    <w:rsid w:val="006367F7"/>
    <w:rsid w:val="00656F1B"/>
    <w:rsid w:val="006C6B38"/>
    <w:rsid w:val="006D7367"/>
    <w:rsid w:val="00730045"/>
    <w:rsid w:val="00742363"/>
    <w:rsid w:val="007457BF"/>
    <w:rsid w:val="007517F8"/>
    <w:rsid w:val="00753711"/>
    <w:rsid w:val="00753F3E"/>
    <w:rsid w:val="0079290D"/>
    <w:rsid w:val="007A7A48"/>
    <w:rsid w:val="007B4B58"/>
    <w:rsid w:val="007E3DC8"/>
    <w:rsid w:val="0080187E"/>
    <w:rsid w:val="00801FBB"/>
    <w:rsid w:val="008225DE"/>
    <w:rsid w:val="00827875"/>
    <w:rsid w:val="008408D1"/>
    <w:rsid w:val="00843D50"/>
    <w:rsid w:val="00856B1C"/>
    <w:rsid w:val="00856E8B"/>
    <w:rsid w:val="00870863"/>
    <w:rsid w:val="00876A91"/>
    <w:rsid w:val="00877076"/>
    <w:rsid w:val="00887C99"/>
    <w:rsid w:val="008A0688"/>
    <w:rsid w:val="008C367D"/>
    <w:rsid w:val="008C3CB5"/>
    <w:rsid w:val="008E1098"/>
    <w:rsid w:val="008F0960"/>
    <w:rsid w:val="00907559"/>
    <w:rsid w:val="0092091D"/>
    <w:rsid w:val="00927BD3"/>
    <w:rsid w:val="009474C3"/>
    <w:rsid w:val="00972E40"/>
    <w:rsid w:val="009777EF"/>
    <w:rsid w:val="009A2862"/>
    <w:rsid w:val="009B504B"/>
    <w:rsid w:val="009B7126"/>
    <w:rsid w:val="009C3429"/>
    <w:rsid w:val="009E59A8"/>
    <w:rsid w:val="00A02470"/>
    <w:rsid w:val="00A31A42"/>
    <w:rsid w:val="00A53EDD"/>
    <w:rsid w:val="00A660E1"/>
    <w:rsid w:val="00A87912"/>
    <w:rsid w:val="00A92E52"/>
    <w:rsid w:val="00A97673"/>
    <w:rsid w:val="00AA4A5C"/>
    <w:rsid w:val="00AF694B"/>
    <w:rsid w:val="00B25D0F"/>
    <w:rsid w:val="00B5535C"/>
    <w:rsid w:val="00B71870"/>
    <w:rsid w:val="00B97DC6"/>
    <w:rsid w:val="00BA72B6"/>
    <w:rsid w:val="00BD666D"/>
    <w:rsid w:val="00BE3578"/>
    <w:rsid w:val="00C310E8"/>
    <w:rsid w:val="00C352C9"/>
    <w:rsid w:val="00C476B9"/>
    <w:rsid w:val="00C722EF"/>
    <w:rsid w:val="00C7449A"/>
    <w:rsid w:val="00C85A82"/>
    <w:rsid w:val="00C91D3F"/>
    <w:rsid w:val="00C94D93"/>
    <w:rsid w:val="00CA0CCD"/>
    <w:rsid w:val="00CC046D"/>
    <w:rsid w:val="00CC7E7C"/>
    <w:rsid w:val="00CD2DC3"/>
    <w:rsid w:val="00CE7EBB"/>
    <w:rsid w:val="00D206D2"/>
    <w:rsid w:val="00D35FDB"/>
    <w:rsid w:val="00D43A8A"/>
    <w:rsid w:val="00D45C8E"/>
    <w:rsid w:val="00D55372"/>
    <w:rsid w:val="00D62120"/>
    <w:rsid w:val="00D64A0A"/>
    <w:rsid w:val="00D67F40"/>
    <w:rsid w:val="00D806D8"/>
    <w:rsid w:val="00D81476"/>
    <w:rsid w:val="00D86B27"/>
    <w:rsid w:val="00DB20A2"/>
    <w:rsid w:val="00DB3726"/>
    <w:rsid w:val="00DB4D60"/>
    <w:rsid w:val="00DC413A"/>
    <w:rsid w:val="00DF1C4A"/>
    <w:rsid w:val="00E1216D"/>
    <w:rsid w:val="00E14A22"/>
    <w:rsid w:val="00E22FF2"/>
    <w:rsid w:val="00E32855"/>
    <w:rsid w:val="00E3423D"/>
    <w:rsid w:val="00E559B4"/>
    <w:rsid w:val="00E816F8"/>
    <w:rsid w:val="00E91A3E"/>
    <w:rsid w:val="00EA5BA8"/>
    <w:rsid w:val="00EC3B56"/>
    <w:rsid w:val="00EC4279"/>
    <w:rsid w:val="00ED61B4"/>
    <w:rsid w:val="00EF3201"/>
    <w:rsid w:val="00F04E1E"/>
    <w:rsid w:val="00F25EF6"/>
    <w:rsid w:val="00F62CB7"/>
    <w:rsid w:val="00F95207"/>
    <w:rsid w:val="00FB0724"/>
    <w:rsid w:val="00FC19A6"/>
    <w:rsid w:val="00FC6C7D"/>
    <w:rsid w:val="00FE2A0A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07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95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D03"/>
    <w:rPr>
      <w:color w:val="0000FF"/>
      <w:u w:val="single"/>
    </w:rPr>
  </w:style>
  <w:style w:type="paragraph" w:styleId="a4">
    <w:name w:val="Normal (Web)"/>
    <w:basedOn w:val="a"/>
    <w:uiPriority w:val="99"/>
    <w:rsid w:val="003D4D0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4D03"/>
    <w:rPr>
      <w:b/>
      <w:bCs/>
    </w:rPr>
  </w:style>
  <w:style w:type="character" w:styleId="a7">
    <w:name w:val="Emphasis"/>
    <w:qFormat/>
    <w:rsid w:val="003D4D03"/>
    <w:rPr>
      <w:i/>
      <w:iCs/>
    </w:rPr>
  </w:style>
  <w:style w:type="character" w:customStyle="1" w:styleId="apple-converted-space">
    <w:name w:val="apple-converted-space"/>
    <w:basedOn w:val="a0"/>
    <w:rsid w:val="00907559"/>
  </w:style>
  <w:style w:type="paragraph" w:styleId="a8">
    <w:name w:val="List Paragraph"/>
    <w:basedOn w:val="a"/>
    <w:uiPriority w:val="34"/>
    <w:qFormat/>
    <w:rsid w:val="00E559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6231D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No Spacing"/>
    <w:aliases w:val="основа,Без интервала1"/>
    <w:link w:val="ab"/>
    <w:uiPriority w:val="1"/>
    <w:qFormat/>
    <w:rsid w:val="006D7367"/>
    <w:rPr>
      <w:rFonts w:ascii="Calibri" w:hAnsi="Calibri"/>
      <w:sz w:val="22"/>
      <w:szCs w:val="22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6D736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rsid w:val="009E59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E59A8"/>
    <w:rPr>
      <w:rFonts w:ascii="Tahoma" w:hAnsi="Tahoma" w:cs="Tahoma"/>
      <w:sz w:val="16"/>
      <w:szCs w:val="16"/>
    </w:rPr>
  </w:style>
  <w:style w:type="paragraph" w:customStyle="1" w:styleId="consplusnonformatcxspmiddle">
    <w:name w:val="consplusnonformatcxspmiddle"/>
    <w:basedOn w:val="a"/>
    <w:rsid w:val="00ED61B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D78D4"/>
    <w:pPr>
      <w:widowControl w:val="0"/>
      <w:autoSpaceDE w:val="0"/>
      <w:autoSpaceDN w:val="0"/>
      <w:adjustRightInd w:val="0"/>
      <w:spacing w:line="322" w:lineRule="exact"/>
      <w:ind w:hanging="432"/>
    </w:pPr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F95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31">
    <w:name w:val="Table 3D effects 3"/>
    <w:basedOn w:val="a1"/>
    <w:rsid w:val="00BD6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basedOn w:val="a"/>
    <w:rsid w:val="00C722E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92E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92E52"/>
    <w:pPr>
      <w:spacing w:before="100" w:beforeAutospacing="1" w:after="100" w:afterAutospacing="1"/>
    </w:pPr>
  </w:style>
  <w:style w:type="paragraph" w:customStyle="1" w:styleId="normal">
    <w:name w:val="normal"/>
    <w:rsid w:val="005678B8"/>
  </w:style>
  <w:style w:type="character" w:customStyle="1" w:styleId="10">
    <w:name w:val="Заголовок 1 Знак"/>
    <w:basedOn w:val="a0"/>
    <w:link w:val="1"/>
    <w:uiPriority w:val="9"/>
    <w:rsid w:val="007B4B58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7B4B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4B58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4B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4B58"/>
    <w:rPr>
      <w:sz w:val="24"/>
      <w:szCs w:val="24"/>
    </w:rPr>
  </w:style>
  <w:style w:type="paragraph" w:customStyle="1" w:styleId="af2">
    <w:name w:val="Базовый"/>
    <w:rsid w:val="007B4B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styleId="af3">
    <w:name w:val="Subtitle"/>
    <w:basedOn w:val="a"/>
    <w:next w:val="a"/>
    <w:link w:val="af4"/>
    <w:uiPriority w:val="11"/>
    <w:qFormat/>
    <w:rsid w:val="007B4B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7B4B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itle"/>
    <w:basedOn w:val="a"/>
    <w:next w:val="a"/>
    <w:link w:val="af6"/>
    <w:qFormat/>
    <w:rsid w:val="007B4B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7B4B5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5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3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8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50D8-D2EA-4EAA-8ED4-40768D6C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18</Pages>
  <Words>5146</Words>
  <Characters>32133</Characters>
  <Application>Microsoft Office Word</Application>
  <DocSecurity>0</DocSecurity>
  <Lines>267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samsung</dc:creator>
  <cp:lastModifiedBy>IRINA</cp:lastModifiedBy>
  <cp:revision>5</cp:revision>
  <cp:lastPrinted>2018-09-20T03:00:00Z</cp:lastPrinted>
  <dcterms:created xsi:type="dcterms:W3CDTF">2021-06-26T17:58:00Z</dcterms:created>
  <dcterms:modified xsi:type="dcterms:W3CDTF">2001-12-31T23:12:00Z</dcterms:modified>
</cp:coreProperties>
</file>